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3C3" w:rsidRDefault="00C023C3" w:rsidP="004B13A8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E57148" w:rsidRPr="004601B4" w:rsidRDefault="00E57148" w:rsidP="00E57148">
      <w:pPr>
        <w:pStyle w:val="3"/>
        <w:ind w:left="1080" w:hanging="796"/>
        <w:jc w:val="center"/>
        <w:rPr>
          <w:b/>
          <w:i/>
          <w:smallCaps/>
          <w:sz w:val="26"/>
          <w:szCs w:val="26"/>
        </w:rPr>
      </w:pPr>
      <w:r w:rsidRPr="004601B4">
        <w:rPr>
          <w:b/>
          <w:i/>
          <w:smallCaps/>
          <w:sz w:val="26"/>
          <w:szCs w:val="26"/>
        </w:rPr>
        <w:t xml:space="preserve">ПУБЛИЧНЫЙ  ОТЧЕТ  </w:t>
      </w:r>
      <w:r w:rsidR="004601B4" w:rsidRPr="004601B4">
        <w:rPr>
          <w:b/>
          <w:i/>
          <w:smallCaps/>
          <w:sz w:val="26"/>
          <w:szCs w:val="26"/>
        </w:rPr>
        <w:t>ЗА 201</w:t>
      </w:r>
      <w:r w:rsidR="00C75EC0">
        <w:rPr>
          <w:b/>
          <w:i/>
          <w:smallCaps/>
          <w:sz w:val="26"/>
          <w:szCs w:val="26"/>
        </w:rPr>
        <w:t>7</w:t>
      </w:r>
      <w:r w:rsidR="004601B4" w:rsidRPr="004601B4">
        <w:rPr>
          <w:b/>
          <w:i/>
          <w:smallCaps/>
          <w:sz w:val="26"/>
          <w:szCs w:val="26"/>
        </w:rPr>
        <w:t>/201</w:t>
      </w:r>
      <w:r w:rsidR="00C75EC0">
        <w:rPr>
          <w:b/>
          <w:i/>
          <w:smallCaps/>
          <w:sz w:val="26"/>
          <w:szCs w:val="26"/>
        </w:rPr>
        <w:t>8</w:t>
      </w:r>
      <w:r w:rsidR="004601B4" w:rsidRPr="004601B4">
        <w:rPr>
          <w:b/>
          <w:i/>
          <w:smallCaps/>
          <w:sz w:val="26"/>
          <w:szCs w:val="26"/>
        </w:rPr>
        <w:t xml:space="preserve"> </w:t>
      </w:r>
      <w:r w:rsidRPr="004601B4">
        <w:rPr>
          <w:b/>
          <w:i/>
          <w:smallCaps/>
          <w:sz w:val="26"/>
          <w:szCs w:val="26"/>
        </w:rPr>
        <w:t xml:space="preserve">УЧЕБНЫЙ  ГОД </w:t>
      </w:r>
    </w:p>
    <w:p w:rsidR="004B13A8" w:rsidRPr="004601B4" w:rsidRDefault="00BE6D67" w:rsidP="004B13A8">
      <w:pPr>
        <w:spacing w:after="0" w:line="240" w:lineRule="auto"/>
        <w:ind w:firstLine="540"/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ДИРЕКТОРА  МБ</w:t>
      </w:r>
      <w:r w:rsidR="00E57148" w:rsidRPr="004601B4">
        <w:rPr>
          <w:rFonts w:ascii="Times New Roman" w:hAnsi="Times New Roman"/>
          <w:b/>
          <w:i/>
          <w:sz w:val="26"/>
          <w:szCs w:val="26"/>
        </w:rPr>
        <w:t>УДО  ЦЕНТР ИСКУССТВ «ШАРМ»</w:t>
      </w:r>
    </w:p>
    <w:p w:rsidR="004B13A8" w:rsidRPr="004601B4" w:rsidRDefault="00E57148" w:rsidP="004B13A8">
      <w:pPr>
        <w:spacing w:after="0" w:line="240" w:lineRule="auto"/>
        <w:ind w:firstLine="540"/>
        <w:jc w:val="center"/>
        <w:rPr>
          <w:rFonts w:ascii="Times New Roman" w:hAnsi="Times New Roman"/>
          <w:b/>
          <w:i/>
          <w:sz w:val="26"/>
          <w:szCs w:val="26"/>
        </w:rPr>
      </w:pPr>
      <w:r w:rsidRPr="004601B4">
        <w:rPr>
          <w:rFonts w:ascii="Times New Roman" w:hAnsi="Times New Roman"/>
          <w:b/>
          <w:i/>
          <w:sz w:val="26"/>
          <w:szCs w:val="26"/>
        </w:rPr>
        <w:t xml:space="preserve"> МОСКОВСКОГО  РАЙОНА  Г.КАЗАНИ</w:t>
      </w:r>
    </w:p>
    <w:p w:rsidR="004B13A8" w:rsidRPr="004601B4" w:rsidRDefault="00E57148" w:rsidP="004B13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4601B4">
        <w:rPr>
          <w:rFonts w:ascii="Times New Roman" w:hAnsi="Times New Roman"/>
          <w:b/>
          <w:i/>
          <w:sz w:val="26"/>
          <w:szCs w:val="26"/>
        </w:rPr>
        <w:t xml:space="preserve">              СКАЛОЗУБОВА  МАКСИМА  ГЕННАДЬЕВИЧА</w:t>
      </w:r>
    </w:p>
    <w:p w:rsidR="004B13A8" w:rsidRDefault="004B13A8" w:rsidP="004B13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57148" w:rsidRPr="00C711EB" w:rsidRDefault="00511524" w:rsidP="00E57148">
      <w:pPr>
        <w:spacing w:after="240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711EB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>I</w:t>
      </w:r>
      <w:r w:rsidRPr="00C711EB">
        <w:rPr>
          <w:rFonts w:ascii="Times New Roman" w:hAnsi="Times New Roman" w:cs="Times New Roman"/>
          <w:b/>
          <w:bCs/>
          <w:i/>
          <w:sz w:val="26"/>
          <w:szCs w:val="26"/>
        </w:rPr>
        <w:t>.ИНФОРМАЦИОННАЯ СПРАВКА</w:t>
      </w:r>
      <w:r w:rsidR="00E57148" w:rsidRPr="00C711EB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ОБ УЧРЕЖДЕНИИ</w:t>
      </w:r>
    </w:p>
    <w:p w:rsidR="00E57148" w:rsidRPr="00C711EB" w:rsidRDefault="00E57148" w:rsidP="00E571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sz w:val="26"/>
          <w:szCs w:val="26"/>
        </w:rPr>
        <w:t>Муниципальное бюджетное  учреждение дополнительного образования «Центр искусств «Шарм» Московского района города Казани  (далее - Центр) был открыт 24.07.2014 году на основании постановления Исполнительного комитета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C711EB">
        <w:rPr>
          <w:rFonts w:ascii="Times New Roman" w:hAnsi="Times New Roman" w:cs="Times New Roman"/>
          <w:sz w:val="26"/>
          <w:szCs w:val="26"/>
        </w:rPr>
        <w:t xml:space="preserve"> г. Казани № 4201. Учредителем является муниципальное образование город Казань. Функции и полномочия учредителя осуществляет Комитет земельных и имущественных отношений Исполнительного комитета г. Казани  и  Управление образования Исполнительного комитета г. Казани.</w:t>
      </w:r>
    </w:p>
    <w:p w:rsidR="00E57148" w:rsidRPr="00C711EB" w:rsidRDefault="00E57148" w:rsidP="00E5714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b/>
          <w:bCs/>
          <w:sz w:val="26"/>
          <w:szCs w:val="26"/>
        </w:rPr>
        <w:t>Краткое наименование</w:t>
      </w:r>
      <w:r w:rsidRPr="00C711EB">
        <w:rPr>
          <w:rFonts w:ascii="Times New Roman" w:hAnsi="Times New Roman" w:cs="Times New Roman"/>
          <w:sz w:val="26"/>
          <w:szCs w:val="26"/>
        </w:rPr>
        <w:t>: МБУДО «Ц</w:t>
      </w:r>
      <w:r>
        <w:rPr>
          <w:rFonts w:ascii="Times New Roman" w:hAnsi="Times New Roman" w:cs="Times New Roman"/>
          <w:sz w:val="26"/>
          <w:szCs w:val="26"/>
        </w:rPr>
        <w:t>ентр искусств</w:t>
      </w:r>
      <w:r w:rsidRPr="00C711EB">
        <w:rPr>
          <w:rFonts w:ascii="Times New Roman" w:hAnsi="Times New Roman" w:cs="Times New Roman"/>
          <w:sz w:val="26"/>
          <w:szCs w:val="26"/>
        </w:rPr>
        <w:t xml:space="preserve"> «Шарм»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57148" w:rsidRPr="00C711EB" w:rsidRDefault="00E57148" w:rsidP="00E5714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b/>
          <w:sz w:val="26"/>
          <w:szCs w:val="26"/>
        </w:rPr>
        <w:t xml:space="preserve">Местонахождение учреждения:  </w:t>
      </w:r>
      <w:r w:rsidRPr="00C711EB">
        <w:rPr>
          <w:rFonts w:ascii="Times New Roman" w:hAnsi="Times New Roman" w:cs="Times New Roman"/>
          <w:sz w:val="26"/>
          <w:szCs w:val="26"/>
        </w:rPr>
        <w:t>РТ, г. Казань, ул. Восход д.16А</w:t>
      </w:r>
    </w:p>
    <w:p w:rsidR="00E57148" w:rsidRPr="00C711EB" w:rsidRDefault="00E57148" w:rsidP="00E5714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b/>
          <w:sz w:val="26"/>
          <w:szCs w:val="26"/>
          <w:lang w:val="en-US"/>
        </w:rPr>
        <w:t>Email</w:t>
      </w:r>
      <w:r w:rsidRPr="00C711EB">
        <w:rPr>
          <w:rFonts w:ascii="Times New Roman" w:hAnsi="Times New Roman" w:cs="Times New Roman"/>
          <w:sz w:val="26"/>
          <w:szCs w:val="26"/>
        </w:rPr>
        <w:t xml:space="preserve">: </w:t>
      </w:r>
      <w:hyperlink r:id="rId6" w:history="1">
        <w:r w:rsidRPr="00C711EB">
          <w:rPr>
            <w:rStyle w:val="a7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cisharm</w:t>
        </w:r>
        <w:r w:rsidRPr="00C711EB">
          <w:rPr>
            <w:rStyle w:val="a7"/>
            <w:rFonts w:ascii="Times New Roman" w:hAnsi="Times New Roman" w:cs="Times New Roman"/>
            <w:color w:val="auto"/>
            <w:sz w:val="26"/>
            <w:szCs w:val="26"/>
            <w:u w:val="none"/>
          </w:rPr>
          <w:t>@</w:t>
        </w:r>
        <w:r w:rsidRPr="00C711EB">
          <w:rPr>
            <w:rStyle w:val="a7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mai</w:t>
        </w:r>
        <w:r w:rsidRPr="00C711EB">
          <w:rPr>
            <w:rStyle w:val="a7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Pr="00C711EB">
          <w:rPr>
            <w:rStyle w:val="a7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</w:hyperlink>
    </w:p>
    <w:p w:rsidR="00E57148" w:rsidRPr="00C711EB" w:rsidRDefault="00E57148" w:rsidP="00E5714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b/>
          <w:sz w:val="26"/>
          <w:szCs w:val="26"/>
        </w:rPr>
        <w:t>Руководитель учреждения:</w:t>
      </w:r>
      <w:r w:rsidRPr="00C711EB">
        <w:rPr>
          <w:rFonts w:ascii="Times New Roman" w:hAnsi="Times New Roman" w:cs="Times New Roman"/>
          <w:sz w:val="26"/>
          <w:szCs w:val="26"/>
        </w:rPr>
        <w:t xml:space="preserve"> Максим Геннадьевич Скалозубов, кандидат педагогических наук, член-корреспондент Международной Академии дополнительного образования, отличник народного просвещения, заслуженный работник культуры Республики Татарстан, Победитель </w:t>
      </w:r>
      <w:r w:rsidRPr="00C711EB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C711EB">
        <w:rPr>
          <w:rFonts w:ascii="Times New Roman" w:hAnsi="Times New Roman" w:cs="Times New Roman"/>
          <w:sz w:val="26"/>
          <w:szCs w:val="26"/>
        </w:rPr>
        <w:t xml:space="preserve"> Всероссийского конкурса педагогов дополнительного образования «Сердце отдаю детям».</w:t>
      </w:r>
    </w:p>
    <w:p w:rsidR="00BE6D67" w:rsidRDefault="00E57148" w:rsidP="00E57148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11EB">
        <w:rPr>
          <w:rFonts w:ascii="Times New Roman" w:hAnsi="Times New Roman" w:cs="Times New Roman"/>
          <w:sz w:val="26"/>
          <w:szCs w:val="26"/>
        </w:rPr>
        <w:t xml:space="preserve">В </w:t>
      </w:r>
      <w:r w:rsidRPr="00A53201">
        <w:rPr>
          <w:rFonts w:ascii="Times New Roman" w:hAnsi="Times New Roman" w:cs="Times New Roman"/>
          <w:b/>
          <w:sz w:val="26"/>
          <w:szCs w:val="26"/>
        </w:rPr>
        <w:t>2014-15</w:t>
      </w:r>
      <w:r w:rsidRPr="00C711EB">
        <w:rPr>
          <w:rFonts w:ascii="Times New Roman" w:hAnsi="Times New Roman" w:cs="Times New Roman"/>
          <w:sz w:val="26"/>
          <w:szCs w:val="26"/>
        </w:rPr>
        <w:t xml:space="preserve"> учебном году Центр искусств «Шарм» стал лауреатом конкурса «100 лучших школ России» в номинации «100 лучших организаций дополнительного образования детей», лауреатом Всероссийского конкурса на лучшую организацию работы по патриотическому воспитанию «70 лет Великой Победе», </w:t>
      </w:r>
      <w:r w:rsidR="00511524" w:rsidRPr="00C711EB">
        <w:rPr>
          <w:rFonts w:ascii="Times New Roman" w:hAnsi="Times New Roman" w:cs="Times New Roman"/>
          <w:sz w:val="26"/>
          <w:szCs w:val="26"/>
        </w:rPr>
        <w:t>лауреатом Всероссийского</w:t>
      </w:r>
      <w:r w:rsidRPr="00C711EB">
        <w:rPr>
          <w:rFonts w:ascii="Times New Roman" w:hAnsi="Times New Roman" w:cs="Times New Roman"/>
          <w:sz w:val="26"/>
          <w:szCs w:val="26"/>
        </w:rPr>
        <w:t xml:space="preserve"> конкурса «Новаторство в образовании-2015»</w:t>
      </w:r>
      <w:r w:rsidRPr="00AA3945">
        <w:rPr>
          <w:rFonts w:ascii="Times New Roman" w:hAnsi="Times New Roman" w:cs="Times New Roman"/>
          <w:sz w:val="26"/>
          <w:szCs w:val="26"/>
        </w:rPr>
        <w:t xml:space="preserve"> </w:t>
      </w:r>
      <w:r w:rsidRPr="00893118">
        <w:rPr>
          <w:rFonts w:ascii="Times New Roman" w:hAnsi="Times New Roman" w:cs="Times New Roman"/>
          <w:sz w:val="26"/>
          <w:szCs w:val="26"/>
        </w:rPr>
        <w:t>в номинации «Самый успешный проект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93118">
        <w:rPr>
          <w:rFonts w:ascii="Times New Roman" w:hAnsi="Times New Roman" w:cs="Times New Roman"/>
          <w:sz w:val="26"/>
          <w:szCs w:val="26"/>
        </w:rPr>
        <w:t>2015» в области реализации программ художественного воспитания»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89311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57148" w:rsidRDefault="00E57148" w:rsidP="00E57148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93118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Pr="00A53201">
        <w:rPr>
          <w:rFonts w:ascii="Times New Roman" w:hAnsi="Times New Roman" w:cs="Times New Roman"/>
          <w:b/>
          <w:bCs/>
          <w:sz w:val="26"/>
          <w:szCs w:val="26"/>
        </w:rPr>
        <w:t>2015-16</w:t>
      </w:r>
      <w:r w:rsidRPr="00893118">
        <w:rPr>
          <w:rFonts w:ascii="Times New Roman" w:hAnsi="Times New Roman" w:cs="Times New Roman"/>
          <w:bCs/>
          <w:sz w:val="26"/>
          <w:szCs w:val="26"/>
        </w:rPr>
        <w:t xml:space="preserve"> учебном году </w:t>
      </w:r>
      <w:r w:rsidRPr="00741CFD">
        <w:rPr>
          <w:rFonts w:ascii="Times New Roman" w:hAnsi="Times New Roman" w:cs="Times New Roman"/>
          <w:bCs/>
          <w:sz w:val="26"/>
          <w:szCs w:val="26"/>
        </w:rPr>
        <w:t>Центр искусств «Шарм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r w:rsidRPr="00893118">
        <w:rPr>
          <w:rFonts w:ascii="Times New Roman" w:hAnsi="Times New Roman" w:cs="Times New Roman"/>
          <w:bCs/>
          <w:sz w:val="26"/>
          <w:szCs w:val="26"/>
        </w:rPr>
        <w:t xml:space="preserve"> получил Благодарственное письмо Президента Республики Татарстан за достойный вклад в дело эстетического и духовно-нравственного воспитания подрастающего поколения татарстанцев</w:t>
      </w:r>
      <w:r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893118">
        <w:rPr>
          <w:rFonts w:ascii="Times New Roman" w:hAnsi="Times New Roman" w:cs="Times New Roman"/>
          <w:bCs/>
          <w:sz w:val="26"/>
          <w:szCs w:val="26"/>
        </w:rPr>
        <w:t>Диплом за достигнутые успехи в деле обучения и воспитания подрастающего поколения Республиканского смотра-конкурса среди муниципальных образований</w:t>
      </w:r>
      <w:r>
        <w:rPr>
          <w:rFonts w:ascii="Times New Roman" w:hAnsi="Times New Roman" w:cs="Times New Roman"/>
          <w:bCs/>
          <w:sz w:val="26"/>
          <w:szCs w:val="26"/>
        </w:rPr>
        <w:t xml:space="preserve">,  </w:t>
      </w:r>
      <w:r w:rsidRPr="00893118">
        <w:rPr>
          <w:rFonts w:ascii="Times New Roman" w:hAnsi="Times New Roman" w:cs="Times New Roman"/>
          <w:sz w:val="26"/>
          <w:szCs w:val="26"/>
        </w:rPr>
        <w:t xml:space="preserve">Диплом </w:t>
      </w:r>
      <w:r w:rsidRPr="0089311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893118">
        <w:rPr>
          <w:rFonts w:ascii="Times New Roman" w:hAnsi="Times New Roman" w:cs="Times New Roman"/>
          <w:sz w:val="26"/>
          <w:szCs w:val="26"/>
        </w:rPr>
        <w:t xml:space="preserve"> степени Всероссийского конкурса «Школа здоровья-2016»</w:t>
      </w:r>
      <w:r w:rsidRPr="008931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93118">
        <w:rPr>
          <w:rFonts w:ascii="Times New Roman" w:hAnsi="Times New Roman" w:cs="Times New Roman"/>
          <w:sz w:val="26"/>
          <w:szCs w:val="26"/>
        </w:rPr>
        <w:t>в номинации «Проект по сохранению здоровья участников образовательного процесса</w:t>
      </w:r>
      <w:r>
        <w:rPr>
          <w:rFonts w:ascii="Times New Roman" w:hAnsi="Times New Roman" w:cs="Times New Roman"/>
          <w:sz w:val="26"/>
          <w:szCs w:val="26"/>
        </w:rPr>
        <w:t xml:space="preserve">». </w:t>
      </w:r>
      <w:r w:rsidRPr="0089311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МБУДО «Центр искусств «Шарм» отмечен  как «Лучшее учреждение дополнительного образования детей - 2015» в ежегодном информационно-биографическом издании «ШКОЛА </w:t>
      </w:r>
      <w:r w:rsidR="0004056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89311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ГОДА - 2016»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Pr="0089311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BE6D67" w:rsidRDefault="00BE6D67" w:rsidP="00192692">
      <w:pPr>
        <w:pStyle w:val="a4"/>
        <w:spacing w:after="6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F4591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В </w:t>
      </w:r>
      <w:r w:rsidRPr="00A5320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2016-17</w:t>
      </w:r>
      <w:r w:rsidRPr="00FF459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учебном году </w:t>
      </w:r>
      <w:r w:rsidRPr="00FF4591">
        <w:rPr>
          <w:rFonts w:ascii="Times New Roman" w:hAnsi="Times New Roman" w:cs="Times New Roman"/>
          <w:bCs/>
          <w:sz w:val="26"/>
          <w:szCs w:val="26"/>
        </w:rPr>
        <w:t xml:space="preserve">Центр искусств «Шарм» награжден дипломом </w:t>
      </w:r>
      <w:r w:rsidRPr="00FF4591">
        <w:rPr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Pr="00FF4591">
        <w:rPr>
          <w:rFonts w:ascii="Times New Roman" w:hAnsi="Times New Roman" w:cs="Times New Roman"/>
          <w:bCs/>
          <w:sz w:val="26"/>
          <w:szCs w:val="26"/>
        </w:rPr>
        <w:t xml:space="preserve"> степени </w:t>
      </w:r>
      <w:r w:rsidRPr="00FF4591">
        <w:rPr>
          <w:rFonts w:ascii="Times New Roman" w:hAnsi="Times New Roman" w:cs="Times New Roman"/>
          <w:sz w:val="26"/>
          <w:szCs w:val="26"/>
        </w:rPr>
        <w:t xml:space="preserve">Всероссийского конкурса «Лучшая организация внеурочной деятельности в образовательной организации- 2016», </w:t>
      </w:r>
      <w:r w:rsidR="00C75EC0">
        <w:rPr>
          <w:rFonts w:ascii="Times New Roman" w:hAnsi="Times New Roman" w:cs="Times New Roman"/>
          <w:sz w:val="26"/>
          <w:szCs w:val="26"/>
        </w:rPr>
        <w:t>д</w:t>
      </w:r>
      <w:r w:rsidRPr="00FF4591">
        <w:rPr>
          <w:rFonts w:ascii="Times New Roman" w:hAnsi="Times New Roman" w:cs="Times New Roman"/>
          <w:sz w:val="26"/>
          <w:szCs w:val="26"/>
        </w:rPr>
        <w:t>иплом</w:t>
      </w:r>
      <w:r w:rsidR="00C75EC0">
        <w:rPr>
          <w:rFonts w:ascii="Times New Roman" w:hAnsi="Times New Roman" w:cs="Times New Roman"/>
          <w:sz w:val="26"/>
          <w:szCs w:val="26"/>
        </w:rPr>
        <w:t>ом</w:t>
      </w:r>
      <w:r w:rsidRPr="00FF4591">
        <w:rPr>
          <w:rFonts w:ascii="Times New Roman" w:hAnsi="Times New Roman" w:cs="Times New Roman"/>
          <w:sz w:val="26"/>
          <w:szCs w:val="26"/>
        </w:rPr>
        <w:t xml:space="preserve"> </w:t>
      </w:r>
      <w:r w:rsidRPr="00FF4591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FF4591">
        <w:rPr>
          <w:rFonts w:ascii="Times New Roman" w:hAnsi="Times New Roman" w:cs="Times New Roman"/>
          <w:sz w:val="26"/>
          <w:szCs w:val="26"/>
        </w:rPr>
        <w:t xml:space="preserve"> степени Всероссийского конкурса «Школа здоровья-201</w:t>
      </w:r>
      <w:r w:rsidR="000D4D3C" w:rsidRPr="00FF4591">
        <w:rPr>
          <w:rFonts w:ascii="Times New Roman" w:hAnsi="Times New Roman" w:cs="Times New Roman"/>
          <w:sz w:val="26"/>
          <w:szCs w:val="26"/>
        </w:rPr>
        <w:t>7</w:t>
      </w:r>
      <w:r w:rsidRPr="00FF4591">
        <w:rPr>
          <w:rFonts w:ascii="Times New Roman" w:hAnsi="Times New Roman" w:cs="Times New Roman"/>
          <w:sz w:val="26"/>
          <w:szCs w:val="26"/>
        </w:rPr>
        <w:t>»</w:t>
      </w:r>
      <w:r w:rsidRPr="00FF459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4591">
        <w:rPr>
          <w:rFonts w:ascii="Times New Roman" w:hAnsi="Times New Roman" w:cs="Times New Roman"/>
          <w:sz w:val="26"/>
          <w:szCs w:val="26"/>
        </w:rPr>
        <w:t>в номинации «</w:t>
      </w:r>
      <w:r w:rsidR="000D4D3C" w:rsidRPr="00FF4591">
        <w:rPr>
          <w:rFonts w:ascii="Times New Roman" w:hAnsi="Times New Roman" w:cs="Times New Roman"/>
          <w:sz w:val="26"/>
          <w:szCs w:val="26"/>
        </w:rPr>
        <w:t>Лучшая программа здоровьесбережения»,</w:t>
      </w:r>
      <w:r w:rsidRPr="00FF459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F4591">
        <w:rPr>
          <w:rFonts w:ascii="Times New Roman" w:hAnsi="Times New Roman" w:cs="Times New Roman"/>
          <w:sz w:val="26"/>
          <w:szCs w:val="26"/>
          <w:shd w:val="clear" w:color="auto" w:fill="FFFFFF"/>
        </w:rPr>
        <w:t>отмечен  как «Лучшее учреждение дополнительного образования детей - 2016» в ежегодном информационно-биографическом издании «ШКОЛА ГОДА - 2017».</w:t>
      </w:r>
    </w:p>
    <w:p w:rsidR="00336AB1" w:rsidRPr="008237F8" w:rsidRDefault="00C75EC0" w:rsidP="00192692">
      <w:pPr>
        <w:pStyle w:val="a4"/>
        <w:spacing w:after="6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75EC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</w:t>
      </w:r>
      <w:r w:rsidRPr="00A53201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2017-18</w:t>
      </w:r>
      <w:r w:rsidRPr="00C75EC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учебном году </w:t>
      </w:r>
      <w:r w:rsidRPr="00C75EC0">
        <w:rPr>
          <w:rFonts w:ascii="Times New Roman" w:hAnsi="Times New Roman" w:cs="Times New Roman"/>
          <w:bCs/>
          <w:sz w:val="26"/>
          <w:szCs w:val="26"/>
        </w:rPr>
        <w:t>Центр искусств «Шарм</w:t>
      </w:r>
      <w:r w:rsidRPr="007A2C63">
        <w:rPr>
          <w:rFonts w:ascii="Times New Roman" w:hAnsi="Times New Roman" w:cs="Times New Roman"/>
          <w:bCs/>
          <w:sz w:val="26"/>
          <w:szCs w:val="26"/>
        </w:rPr>
        <w:t>»</w:t>
      </w:r>
      <w:r w:rsidRPr="007A2C63">
        <w:rPr>
          <w:rFonts w:ascii="Times New Roman" w:eastAsiaTheme="minorEastAsia" w:hAnsi="Times New Roman" w:cs="Times New Roman"/>
          <w:bCs/>
          <w:kern w:val="0"/>
          <w:sz w:val="26"/>
          <w:szCs w:val="26"/>
          <w:lang w:eastAsia="ru-RU"/>
        </w:rPr>
        <w:t xml:space="preserve"> </w:t>
      </w:r>
      <w:r w:rsidRPr="007A2C63">
        <w:rPr>
          <w:rFonts w:ascii="Times New Roman" w:hAnsi="Times New Roman" w:cs="Times New Roman"/>
          <w:bCs/>
          <w:sz w:val="26"/>
          <w:szCs w:val="26"/>
        </w:rPr>
        <w:t>награжден</w:t>
      </w:r>
      <w:r w:rsidRPr="007A2C63">
        <w:rPr>
          <w:rFonts w:ascii="Times New Roman" w:hAnsi="Times New Roman" w:cs="Times New Roman"/>
          <w:sz w:val="26"/>
          <w:szCs w:val="26"/>
        </w:rPr>
        <w:t xml:space="preserve"> диплом</w:t>
      </w:r>
      <w:r w:rsidR="007A2C63" w:rsidRPr="007A2C63">
        <w:rPr>
          <w:rFonts w:ascii="Times New Roman" w:hAnsi="Times New Roman" w:cs="Times New Roman"/>
          <w:sz w:val="26"/>
          <w:szCs w:val="26"/>
        </w:rPr>
        <w:t xml:space="preserve">ами </w:t>
      </w:r>
      <w:r w:rsidRPr="007A2C63">
        <w:rPr>
          <w:rFonts w:ascii="Times New Roman" w:hAnsi="Times New Roman" w:cs="Times New Roman"/>
          <w:sz w:val="26"/>
          <w:szCs w:val="26"/>
        </w:rPr>
        <w:t>лауреат</w:t>
      </w:r>
      <w:r w:rsidR="007A2C63" w:rsidRPr="007A2C63">
        <w:rPr>
          <w:rFonts w:ascii="Times New Roman" w:hAnsi="Times New Roman" w:cs="Times New Roman"/>
          <w:sz w:val="26"/>
          <w:szCs w:val="26"/>
        </w:rPr>
        <w:t xml:space="preserve">ов  </w:t>
      </w:r>
      <w:r w:rsidR="007A2C63" w:rsidRPr="007A2C63">
        <w:rPr>
          <w:rFonts w:ascii="Times New Roman" w:hAnsi="Times New Roman" w:cs="Times New Roman"/>
          <w:color w:val="000000"/>
          <w:sz w:val="26"/>
          <w:szCs w:val="26"/>
        </w:rPr>
        <w:t>Международного Открытого конкурса учреждений дополнительного образования «Звезды будущего»</w:t>
      </w:r>
      <w:r w:rsidR="007A2C63" w:rsidRPr="007A2C63">
        <w:rPr>
          <w:rFonts w:ascii="Times New Roman" w:eastAsiaTheme="minorEastAsia" w:hAnsi="Times New Roman" w:cs="Times New Roman"/>
          <w:color w:val="000000"/>
          <w:kern w:val="0"/>
          <w:sz w:val="26"/>
          <w:szCs w:val="26"/>
          <w:lang w:eastAsia="ru-RU"/>
        </w:rPr>
        <w:t xml:space="preserve"> </w:t>
      </w:r>
      <w:r w:rsidR="007A2C63" w:rsidRPr="007A2C63">
        <w:rPr>
          <w:rFonts w:ascii="Times New Roman" w:hAnsi="Times New Roman" w:cs="Times New Roman"/>
          <w:color w:val="000000"/>
          <w:sz w:val="26"/>
          <w:szCs w:val="26"/>
        </w:rPr>
        <w:t>в номинациях: «Лучший руководитель» – Скалозубов М.Г., « Лучший заместитель директора» - Гущина А.А., «Содружество» -  методист Дарьева Л.В., «Преданность детству» -  педагог Дычек Ю.В.</w:t>
      </w:r>
      <w:r w:rsidR="007A2C63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Pr="007A2C63">
        <w:rPr>
          <w:rFonts w:ascii="Times New Roman" w:hAnsi="Times New Roman" w:cs="Times New Roman"/>
          <w:sz w:val="26"/>
          <w:szCs w:val="26"/>
        </w:rPr>
        <w:t xml:space="preserve"> </w:t>
      </w:r>
      <w:r w:rsidR="007A2C63">
        <w:rPr>
          <w:rFonts w:ascii="Times New Roman" w:hAnsi="Times New Roman" w:cs="Times New Roman"/>
          <w:sz w:val="26"/>
          <w:szCs w:val="26"/>
        </w:rPr>
        <w:t xml:space="preserve">  дипломом лауреата </w:t>
      </w:r>
      <w:r w:rsidRPr="007A2C6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A2C63">
        <w:rPr>
          <w:rFonts w:ascii="Times New Roman" w:hAnsi="Times New Roman" w:cs="Times New Roman"/>
          <w:sz w:val="26"/>
          <w:szCs w:val="26"/>
        </w:rPr>
        <w:t xml:space="preserve"> степени Всероссийского конкурса здоровьесбер</w:t>
      </w:r>
      <w:r w:rsidRPr="00C75EC0">
        <w:rPr>
          <w:rFonts w:ascii="Times New Roman" w:hAnsi="Times New Roman" w:cs="Times New Roman"/>
          <w:sz w:val="26"/>
          <w:szCs w:val="26"/>
        </w:rPr>
        <w:t>егающих технологий в образовании «Школа здоровья-2018»</w:t>
      </w:r>
      <w:r w:rsidRPr="00C75EC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5EC0">
        <w:rPr>
          <w:rFonts w:ascii="Times New Roman" w:hAnsi="Times New Roman" w:cs="Times New Roman"/>
          <w:sz w:val="26"/>
          <w:szCs w:val="26"/>
        </w:rPr>
        <w:t xml:space="preserve">в номинации </w:t>
      </w:r>
      <w:r w:rsidRPr="00C75EC0">
        <w:rPr>
          <w:rFonts w:ascii="Times New Roman" w:hAnsi="Times New Roman" w:cs="Times New Roman"/>
          <w:color w:val="000000"/>
          <w:sz w:val="26"/>
          <w:szCs w:val="26"/>
        </w:rPr>
        <w:t>«Образовательная организация – территория здоровья  2018»</w:t>
      </w:r>
      <w:r w:rsidR="007A2C63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Pr="00C75EC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A2C63">
        <w:rPr>
          <w:rFonts w:ascii="Times New Roman" w:hAnsi="Times New Roman" w:cs="Times New Roman"/>
          <w:color w:val="000000"/>
          <w:sz w:val="26"/>
          <w:szCs w:val="26"/>
        </w:rPr>
        <w:t xml:space="preserve"> дипломом за 3 место</w:t>
      </w:r>
      <w:r w:rsidR="00336AB1" w:rsidRPr="00336AB1">
        <w:rPr>
          <w:rFonts w:asciiTheme="minorHAnsi" w:eastAsiaTheme="minorEastAsia" w:hAnsiTheme="minorHAnsi" w:cstheme="minorBidi"/>
          <w:color w:val="000000"/>
          <w:kern w:val="0"/>
          <w:sz w:val="27"/>
          <w:szCs w:val="27"/>
          <w:lang w:eastAsia="ru-RU"/>
        </w:rPr>
        <w:t xml:space="preserve"> </w:t>
      </w:r>
      <w:r w:rsidR="007A2C63" w:rsidRPr="007A2C63">
        <w:rPr>
          <w:rFonts w:ascii="Times New Roman" w:hAnsi="Times New Roman" w:cs="Times New Roman"/>
          <w:color w:val="000000"/>
          <w:sz w:val="26"/>
          <w:szCs w:val="26"/>
        </w:rPr>
        <w:t>Республиканск</w:t>
      </w:r>
      <w:r w:rsidR="007A2C63">
        <w:rPr>
          <w:rFonts w:ascii="Times New Roman" w:hAnsi="Times New Roman" w:cs="Times New Roman"/>
          <w:color w:val="000000"/>
          <w:sz w:val="26"/>
          <w:szCs w:val="26"/>
        </w:rPr>
        <w:t xml:space="preserve">ого </w:t>
      </w:r>
      <w:r w:rsidR="007A2C63" w:rsidRPr="007A2C63">
        <w:rPr>
          <w:rFonts w:ascii="Times New Roman" w:hAnsi="Times New Roman" w:cs="Times New Roman"/>
          <w:color w:val="000000"/>
          <w:sz w:val="26"/>
          <w:szCs w:val="26"/>
        </w:rPr>
        <w:t>конкурс</w:t>
      </w:r>
      <w:r w:rsidR="007A2C63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7A2C63" w:rsidRPr="007A2C63">
        <w:rPr>
          <w:rFonts w:ascii="Times New Roman" w:hAnsi="Times New Roman" w:cs="Times New Roman"/>
          <w:color w:val="000000"/>
          <w:sz w:val="26"/>
          <w:szCs w:val="26"/>
        </w:rPr>
        <w:t xml:space="preserve"> решений по оформлению организаций доп</w:t>
      </w:r>
      <w:r w:rsidR="007A2C63">
        <w:rPr>
          <w:rFonts w:ascii="Times New Roman" w:hAnsi="Times New Roman" w:cs="Times New Roman"/>
          <w:color w:val="000000"/>
          <w:sz w:val="26"/>
          <w:szCs w:val="26"/>
        </w:rPr>
        <w:t>олнительного</w:t>
      </w:r>
      <w:r w:rsidR="007A2C63" w:rsidRPr="007A2C63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 «Лучший дизайн» </w:t>
      </w:r>
      <w:r w:rsidR="00336AB1" w:rsidRPr="00336AB1">
        <w:rPr>
          <w:rFonts w:ascii="Times New Roman" w:hAnsi="Times New Roman" w:cs="Times New Roman"/>
          <w:color w:val="000000"/>
          <w:sz w:val="26"/>
          <w:szCs w:val="26"/>
        </w:rPr>
        <w:t>в номинации «Комплексное решение оформления образовательной организации дополнительного образования»</w:t>
      </w:r>
      <w:r w:rsidR="008237F8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8237F8" w:rsidRPr="008237F8">
        <w:rPr>
          <w:sz w:val="26"/>
          <w:szCs w:val="26"/>
        </w:rPr>
        <w:t xml:space="preserve"> </w:t>
      </w:r>
      <w:r w:rsidR="008237F8" w:rsidRPr="008237F8">
        <w:rPr>
          <w:rFonts w:ascii="Times New Roman" w:hAnsi="Times New Roman" w:cs="Times New Roman"/>
          <w:sz w:val="26"/>
          <w:szCs w:val="26"/>
        </w:rPr>
        <w:t>диплом Лауреата Всероссийского конкурса «Образовательная организация XXIвека. Лига лидеров –2017»  Номинация: «Лучший центр эстетического воспитания детей»</w:t>
      </w:r>
      <w:r w:rsidR="008237F8">
        <w:rPr>
          <w:rFonts w:ascii="Times New Roman" w:hAnsi="Times New Roman" w:cs="Times New Roman"/>
          <w:sz w:val="26"/>
          <w:szCs w:val="26"/>
        </w:rPr>
        <w:t>.</w:t>
      </w:r>
    </w:p>
    <w:p w:rsidR="00EE1EB8" w:rsidRDefault="000E2BF9" w:rsidP="00192692">
      <w:pPr>
        <w:pStyle w:val="a4"/>
        <w:spacing w:after="60" w:line="276" w:lineRule="auto"/>
        <w:ind w:firstLine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r w:rsidR="00E57148" w:rsidRPr="00336AB1">
        <w:rPr>
          <w:rFonts w:ascii="Times New Roman" w:hAnsi="Times New Roman" w:cs="Times New Roman"/>
          <w:sz w:val="26"/>
          <w:szCs w:val="26"/>
        </w:rPr>
        <w:t xml:space="preserve"> </w:t>
      </w:r>
      <w:r w:rsidR="00663B29" w:rsidRPr="00336AB1">
        <w:rPr>
          <w:rFonts w:ascii="Times New Roman" w:hAnsi="Times New Roman" w:cs="Times New Roman"/>
          <w:sz w:val="26"/>
          <w:szCs w:val="26"/>
        </w:rPr>
        <w:t>коллективе Центра</w:t>
      </w:r>
      <w:r w:rsidR="00E57148" w:rsidRPr="00336AB1">
        <w:rPr>
          <w:rFonts w:ascii="Times New Roman" w:hAnsi="Times New Roman" w:cs="Times New Roman"/>
          <w:sz w:val="26"/>
          <w:szCs w:val="26"/>
        </w:rPr>
        <w:t xml:space="preserve"> работают высокопрофессиональные педагоги, успешно развивающие индивидуальные творческие способности детей и подростков, из них около 70% сотрудников </w:t>
      </w:r>
      <w:r w:rsidR="00336AB1">
        <w:rPr>
          <w:rFonts w:ascii="Times New Roman" w:hAnsi="Times New Roman" w:cs="Times New Roman"/>
          <w:sz w:val="26"/>
          <w:szCs w:val="26"/>
        </w:rPr>
        <w:t xml:space="preserve">  </w:t>
      </w:r>
      <w:r w:rsidR="00E57148" w:rsidRPr="00336AB1">
        <w:rPr>
          <w:rFonts w:ascii="Times New Roman" w:hAnsi="Times New Roman" w:cs="Times New Roman"/>
          <w:sz w:val="26"/>
          <w:szCs w:val="26"/>
        </w:rPr>
        <w:t>со стажем 10 лет и выше, 30% - заслуженные работники культуры РТ и РФ, 95% с высшим профессиональным образованием,</w:t>
      </w:r>
      <w:r w:rsidR="002F1EF8">
        <w:rPr>
          <w:rFonts w:ascii="Times New Roman" w:hAnsi="Times New Roman" w:cs="Times New Roman"/>
          <w:sz w:val="26"/>
          <w:szCs w:val="26"/>
        </w:rPr>
        <w:t xml:space="preserve"> аттестованы</w:t>
      </w:r>
      <w:r w:rsidR="00E57148" w:rsidRPr="00336AB1">
        <w:rPr>
          <w:rFonts w:ascii="Times New Roman" w:hAnsi="Times New Roman" w:cs="Times New Roman"/>
          <w:sz w:val="26"/>
          <w:szCs w:val="26"/>
        </w:rPr>
        <w:t xml:space="preserve"> </w:t>
      </w:r>
      <w:r w:rsidR="002F1EF8">
        <w:rPr>
          <w:rFonts w:ascii="Times New Roman" w:hAnsi="Times New Roman" w:cs="Times New Roman"/>
          <w:sz w:val="26"/>
          <w:szCs w:val="26"/>
        </w:rPr>
        <w:t xml:space="preserve"> 70,4% сотрудников, из них </w:t>
      </w:r>
      <w:r w:rsidR="00E57148" w:rsidRPr="00336AB1">
        <w:rPr>
          <w:rFonts w:ascii="Times New Roman" w:hAnsi="Times New Roman" w:cs="Times New Roman"/>
          <w:sz w:val="26"/>
          <w:szCs w:val="26"/>
        </w:rPr>
        <w:t>3</w:t>
      </w:r>
      <w:r w:rsidR="002F1EF8">
        <w:rPr>
          <w:rFonts w:ascii="Times New Roman" w:hAnsi="Times New Roman" w:cs="Times New Roman"/>
          <w:sz w:val="26"/>
          <w:szCs w:val="26"/>
        </w:rPr>
        <w:t>7,1</w:t>
      </w:r>
      <w:r w:rsidR="00E57148" w:rsidRPr="00336AB1">
        <w:rPr>
          <w:rFonts w:ascii="Times New Roman" w:hAnsi="Times New Roman" w:cs="Times New Roman"/>
          <w:sz w:val="26"/>
          <w:szCs w:val="26"/>
        </w:rPr>
        <w:t xml:space="preserve">% имеют высшую квалификационную категорию, </w:t>
      </w:r>
      <w:r w:rsidR="002F1EF8">
        <w:rPr>
          <w:rFonts w:ascii="Times New Roman" w:hAnsi="Times New Roman" w:cs="Times New Roman"/>
          <w:sz w:val="26"/>
          <w:szCs w:val="26"/>
        </w:rPr>
        <w:t>33,3</w:t>
      </w:r>
      <w:r w:rsidR="00E57148" w:rsidRPr="00336AB1">
        <w:rPr>
          <w:rFonts w:ascii="Times New Roman" w:hAnsi="Times New Roman" w:cs="Times New Roman"/>
          <w:sz w:val="26"/>
          <w:szCs w:val="26"/>
        </w:rPr>
        <w:t xml:space="preserve">% </w:t>
      </w:r>
      <w:r w:rsidR="002F1EF8">
        <w:rPr>
          <w:rFonts w:ascii="Times New Roman" w:hAnsi="Times New Roman" w:cs="Times New Roman"/>
          <w:sz w:val="26"/>
          <w:szCs w:val="26"/>
        </w:rPr>
        <w:t xml:space="preserve"> </w:t>
      </w:r>
      <w:r w:rsidR="00E57148" w:rsidRPr="00336AB1">
        <w:rPr>
          <w:rFonts w:ascii="Times New Roman" w:hAnsi="Times New Roman" w:cs="Times New Roman"/>
          <w:sz w:val="26"/>
          <w:szCs w:val="26"/>
        </w:rPr>
        <w:t>имеют 1 квалификационную категорию.</w:t>
      </w:r>
      <w:r w:rsidR="00EE1EB8" w:rsidRPr="00EE1EB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gramEnd"/>
    </w:p>
    <w:p w:rsidR="00E57148" w:rsidRDefault="00E57148" w:rsidP="00192692">
      <w:pPr>
        <w:tabs>
          <w:tab w:val="left" w:pos="567"/>
        </w:tabs>
        <w:spacing w:after="60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711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C711EB">
        <w:rPr>
          <w:rFonts w:ascii="Times New Roman" w:hAnsi="Times New Roman" w:cs="Times New Roman"/>
          <w:sz w:val="26"/>
          <w:szCs w:val="26"/>
        </w:rPr>
        <w:t>настоящее время Центр имеет высокий уровень материально-технического обеспечения. В двухэтажном строении площадью около 3 тыс. кв. м. созданы все условия для комфортных занятий, множество хореографических залов, студия вокала, студия звукозаписи, детская школа моделей, пошивочный цех, костюмерные</w:t>
      </w:r>
      <w:r w:rsidRPr="00C711EB">
        <w:rPr>
          <w:rFonts w:ascii="Times New Roman" w:hAnsi="Times New Roman" w:cs="Times New Roman"/>
          <w:color w:val="222222"/>
          <w:sz w:val="26"/>
          <w:szCs w:val="26"/>
        </w:rPr>
        <w:t xml:space="preserve">, </w:t>
      </w:r>
      <w:r w:rsidRPr="00C711EB">
        <w:rPr>
          <w:rFonts w:ascii="Times New Roman" w:hAnsi="Times New Roman" w:cs="Times New Roman"/>
          <w:sz w:val="26"/>
          <w:szCs w:val="26"/>
        </w:rPr>
        <w:t xml:space="preserve">медицинский кабинет. </w:t>
      </w:r>
    </w:p>
    <w:p w:rsidR="00E57148" w:rsidRPr="00C711EB" w:rsidRDefault="00E57148" w:rsidP="00192692">
      <w:pPr>
        <w:tabs>
          <w:tab w:val="left" w:pos="567"/>
        </w:tabs>
        <w:spacing w:after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МБУДО</w:t>
      </w:r>
      <w:r w:rsidRPr="00C711EB">
        <w:rPr>
          <w:rFonts w:ascii="Times New Roman" w:hAnsi="Times New Roman" w:cs="Times New Roman"/>
          <w:sz w:val="26"/>
          <w:szCs w:val="26"/>
        </w:rPr>
        <w:t xml:space="preserve"> «Ц</w:t>
      </w:r>
      <w:r>
        <w:rPr>
          <w:rFonts w:ascii="Times New Roman" w:hAnsi="Times New Roman" w:cs="Times New Roman"/>
          <w:sz w:val="26"/>
          <w:szCs w:val="26"/>
        </w:rPr>
        <w:t>ентра искусств</w:t>
      </w:r>
      <w:r w:rsidRPr="00C711EB">
        <w:rPr>
          <w:rFonts w:ascii="Times New Roman" w:hAnsi="Times New Roman" w:cs="Times New Roman"/>
          <w:sz w:val="26"/>
          <w:szCs w:val="26"/>
        </w:rPr>
        <w:t xml:space="preserve"> «</w:t>
      </w:r>
      <w:r w:rsidR="00631750" w:rsidRPr="00C711EB">
        <w:rPr>
          <w:rFonts w:ascii="Times New Roman" w:hAnsi="Times New Roman" w:cs="Times New Roman"/>
          <w:sz w:val="26"/>
          <w:szCs w:val="26"/>
        </w:rPr>
        <w:t>Шарм» является</w:t>
      </w:r>
      <w:r w:rsidRPr="00C711EB">
        <w:rPr>
          <w:rFonts w:ascii="Times New Roman" w:hAnsi="Times New Roman" w:cs="Times New Roman"/>
          <w:sz w:val="26"/>
          <w:szCs w:val="26"/>
        </w:rPr>
        <w:t xml:space="preserve"> социокультурным центром Московского района г. Казани, </w:t>
      </w:r>
      <w:r w:rsidR="00631750" w:rsidRPr="00C711EB">
        <w:rPr>
          <w:rFonts w:ascii="Times New Roman" w:hAnsi="Times New Roman" w:cs="Times New Roman"/>
          <w:sz w:val="26"/>
          <w:szCs w:val="26"/>
        </w:rPr>
        <w:t>организатором многих</w:t>
      </w:r>
      <w:r w:rsidR="00631750">
        <w:rPr>
          <w:rFonts w:ascii="Times New Roman" w:hAnsi="Times New Roman" w:cs="Times New Roman"/>
          <w:sz w:val="26"/>
          <w:szCs w:val="26"/>
        </w:rPr>
        <w:t xml:space="preserve">  </w:t>
      </w:r>
      <w:r w:rsidRPr="00C711EB">
        <w:rPr>
          <w:rFonts w:ascii="Times New Roman" w:hAnsi="Times New Roman" w:cs="Times New Roman"/>
          <w:sz w:val="26"/>
          <w:szCs w:val="26"/>
        </w:rPr>
        <w:t xml:space="preserve">мероприятий различного уровня. Учреждение привлекается к организации и проведению  городских, республиканских, всероссийских мероприятий, организует международные творческие  проекты. </w:t>
      </w:r>
    </w:p>
    <w:p w:rsidR="004601B4" w:rsidRPr="006A30A2" w:rsidRDefault="00E57148" w:rsidP="00192692">
      <w:pPr>
        <w:pStyle w:val="Default"/>
        <w:tabs>
          <w:tab w:val="left" w:pos="567"/>
          <w:tab w:val="left" w:pos="709"/>
        </w:tabs>
        <w:spacing w:after="60" w:line="276" w:lineRule="auto"/>
        <w:jc w:val="both"/>
        <w:rPr>
          <w:sz w:val="26"/>
          <w:szCs w:val="26"/>
        </w:rPr>
      </w:pPr>
      <w:r w:rsidRPr="00C711EB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C711EB">
        <w:rPr>
          <w:sz w:val="26"/>
          <w:szCs w:val="26"/>
        </w:rPr>
        <w:t>Центр   укрепляет позицию в качестве образовательной организации нового  типа</w:t>
      </w:r>
      <w:r w:rsidR="002F1EF8">
        <w:rPr>
          <w:sz w:val="26"/>
          <w:szCs w:val="26"/>
        </w:rPr>
        <w:t xml:space="preserve">, </w:t>
      </w:r>
      <w:r w:rsidRPr="00C711EB">
        <w:rPr>
          <w:sz w:val="26"/>
          <w:szCs w:val="26"/>
        </w:rPr>
        <w:t>внедряющей инновационные подходы, формы, методы и технологии в культурно-образовательный процесс, обеспечивающий профессиональное содействие учащимся в достижении значимых результатов личностного развития.  Центр является  достойной площадк</w:t>
      </w:r>
      <w:r w:rsidR="00F931DD">
        <w:rPr>
          <w:sz w:val="26"/>
          <w:szCs w:val="26"/>
        </w:rPr>
        <w:t>ой</w:t>
      </w:r>
      <w:r w:rsidRPr="00C711EB">
        <w:rPr>
          <w:sz w:val="26"/>
          <w:szCs w:val="26"/>
        </w:rPr>
        <w:t xml:space="preserve"> по обмену опытом работы по художественно - эстетическому воспитанию детей и молодежи в городе Казани, Республике Татарст</w:t>
      </w:r>
      <w:r w:rsidR="00336AB1">
        <w:rPr>
          <w:sz w:val="26"/>
          <w:szCs w:val="26"/>
        </w:rPr>
        <w:t>ан и других регионах России.</w:t>
      </w:r>
      <w:r w:rsidR="004601B4">
        <w:rPr>
          <w:sz w:val="26"/>
          <w:szCs w:val="26"/>
        </w:rPr>
        <w:t xml:space="preserve">  </w:t>
      </w:r>
    </w:p>
    <w:p w:rsidR="00564BF3" w:rsidRPr="006A30A2" w:rsidRDefault="003D5E06" w:rsidP="00564BF3">
      <w:pPr>
        <w:ind w:firstLine="284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D5E06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lastRenderedPageBreak/>
        <w:t>II</w:t>
      </w:r>
      <w:r w:rsidRPr="003D5E06">
        <w:rPr>
          <w:rFonts w:ascii="Times New Roman" w:hAnsi="Times New Roman" w:cs="Times New Roman"/>
          <w:b/>
          <w:bCs/>
          <w:i/>
          <w:sz w:val="26"/>
          <w:szCs w:val="26"/>
        </w:rPr>
        <w:t>.</w:t>
      </w:r>
      <w:r w:rsidR="00564BF3" w:rsidRPr="00564BF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564BF3" w:rsidRPr="006A30A2">
        <w:rPr>
          <w:rFonts w:ascii="Times New Roman" w:hAnsi="Times New Roman" w:cs="Times New Roman"/>
          <w:b/>
          <w:i/>
          <w:sz w:val="26"/>
          <w:szCs w:val="26"/>
        </w:rPr>
        <w:t>СИСТЕМА ОБРАЗОВАТЕЛЬНОЙ ДЕЯТЕЛЬНОСТИ ЦЕНТРА</w:t>
      </w:r>
    </w:p>
    <w:p w:rsidR="00100EC0" w:rsidRPr="006A30A2" w:rsidRDefault="00564BF3" w:rsidP="00100EC0">
      <w:pPr>
        <w:pStyle w:val="Default"/>
        <w:tabs>
          <w:tab w:val="left" w:pos="567"/>
          <w:tab w:val="left" w:pos="709"/>
        </w:tabs>
        <w:spacing w:after="60" w:line="276" w:lineRule="auto"/>
        <w:jc w:val="both"/>
        <w:rPr>
          <w:sz w:val="26"/>
          <w:szCs w:val="26"/>
        </w:rPr>
      </w:pPr>
      <w:r w:rsidRPr="006A30A2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        </w:t>
      </w:r>
      <w:r w:rsidRPr="006A30A2">
        <w:rPr>
          <w:color w:val="auto"/>
          <w:sz w:val="26"/>
          <w:szCs w:val="26"/>
        </w:rPr>
        <w:t>Центр искусств «Шарм» - однопрофильное учреждение художественной направленности, предоставляет детям образовательные услуги в их свободное время на основе добровольного</w:t>
      </w:r>
      <w:r w:rsidRPr="006A30A2">
        <w:rPr>
          <w:sz w:val="26"/>
          <w:szCs w:val="26"/>
        </w:rPr>
        <w:t xml:space="preserve"> выбора образовательной области, вида деятельности, профиля программы, времени ее освоения. Образовательные области и виды деятельности направлены на формирование мировоззрения детей, развитие познавательных способностей, становление мотивационных установок положительной направленности, удовлетворение самых различных их интересов в актуальных для детей и подростков сферах деятельности, что является главным целевым ориентиром Центра. </w:t>
      </w:r>
      <w:r w:rsidR="00100EC0" w:rsidRPr="006A30A2">
        <w:rPr>
          <w:sz w:val="26"/>
          <w:szCs w:val="26"/>
        </w:rPr>
        <w:t xml:space="preserve">Основным предназначением Центра является реализация государственного стандарта образовательных услуг в интересах личности, общества, государства.  </w:t>
      </w:r>
    </w:p>
    <w:p w:rsidR="004601B4" w:rsidRDefault="00564BF3" w:rsidP="004601B4">
      <w:pPr>
        <w:pStyle w:val="3"/>
        <w:ind w:left="1134" w:hanging="850"/>
        <w:rPr>
          <w:b/>
          <w:sz w:val="26"/>
          <w:szCs w:val="26"/>
          <w:u w:val="single"/>
        </w:rPr>
      </w:pPr>
      <w:r w:rsidRPr="00C711EB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</w:t>
      </w:r>
      <w:r w:rsidR="004601B4" w:rsidRPr="003D5E06">
        <w:rPr>
          <w:b/>
          <w:sz w:val="26"/>
          <w:szCs w:val="26"/>
        </w:rPr>
        <w:t>Цель и задачи на 201</w:t>
      </w:r>
      <w:r w:rsidR="005E29E2">
        <w:rPr>
          <w:b/>
          <w:sz w:val="26"/>
          <w:szCs w:val="26"/>
        </w:rPr>
        <w:t>7</w:t>
      </w:r>
      <w:r w:rsidR="004601B4" w:rsidRPr="003D5E06">
        <w:rPr>
          <w:b/>
          <w:sz w:val="26"/>
          <w:szCs w:val="26"/>
        </w:rPr>
        <w:t>-201</w:t>
      </w:r>
      <w:r w:rsidR="005E29E2">
        <w:rPr>
          <w:b/>
          <w:sz w:val="26"/>
          <w:szCs w:val="26"/>
        </w:rPr>
        <w:t>8</w:t>
      </w:r>
      <w:r w:rsidR="004601B4" w:rsidRPr="003D5E06">
        <w:rPr>
          <w:b/>
          <w:sz w:val="26"/>
          <w:szCs w:val="26"/>
        </w:rPr>
        <w:t xml:space="preserve"> уч. год</w:t>
      </w:r>
      <w:r w:rsidR="004601B4" w:rsidRPr="003D5E06">
        <w:rPr>
          <w:b/>
          <w:sz w:val="26"/>
          <w:szCs w:val="26"/>
          <w:u w:val="single"/>
        </w:rPr>
        <w:t xml:space="preserve"> </w:t>
      </w:r>
    </w:p>
    <w:p w:rsidR="004601B4" w:rsidRPr="003D5E06" w:rsidRDefault="004601B4" w:rsidP="004601B4">
      <w:pPr>
        <w:pStyle w:val="3"/>
        <w:ind w:left="1134" w:hanging="850"/>
        <w:rPr>
          <w:b/>
          <w:sz w:val="26"/>
          <w:szCs w:val="26"/>
          <w:u w:val="single"/>
        </w:rPr>
      </w:pPr>
    </w:p>
    <w:p w:rsidR="004601B4" w:rsidRPr="003D5E06" w:rsidRDefault="004601B4" w:rsidP="004601B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b/>
          <w:i/>
          <w:sz w:val="26"/>
          <w:szCs w:val="26"/>
        </w:rPr>
        <w:t>Цель:</w:t>
      </w:r>
      <w:r w:rsidRPr="003D5E06">
        <w:rPr>
          <w:rFonts w:ascii="Times New Roman" w:hAnsi="Times New Roman" w:cs="Times New Roman"/>
          <w:sz w:val="26"/>
          <w:szCs w:val="26"/>
        </w:rPr>
        <w:t xml:space="preserve"> реализация миссии по формированию образовательного пространства дополнительного образования детей, развития мотивации личности к познанию и творчеству в процессе реализации дополнительных образовательных услуг в интересах личности, общества, государства.</w:t>
      </w:r>
    </w:p>
    <w:p w:rsidR="004601B4" w:rsidRPr="003D5E06" w:rsidRDefault="004601B4" w:rsidP="004601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D5E06">
        <w:rPr>
          <w:rFonts w:ascii="Times New Roman" w:hAnsi="Times New Roman" w:cs="Times New Roman"/>
          <w:b/>
          <w:i/>
          <w:sz w:val="26"/>
          <w:szCs w:val="26"/>
        </w:rPr>
        <w:t xml:space="preserve">  Задачи: </w:t>
      </w:r>
    </w:p>
    <w:p w:rsidR="004601B4" w:rsidRPr="003D5E06" w:rsidRDefault="004601B4" w:rsidP="004601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D5E06">
        <w:rPr>
          <w:rFonts w:ascii="Times New Roman" w:hAnsi="Times New Roman" w:cs="Times New Roman"/>
          <w:b/>
          <w:i/>
          <w:sz w:val="26"/>
          <w:szCs w:val="26"/>
        </w:rPr>
        <w:t>стратегические</w:t>
      </w:r>
    </w:p>
    <w:p w:rsidR="004601B4" w:rsidRPr="003D5E06" w:rsidRDefault="004601B4" w:rsidP="004601B4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совершенствование программного обеспечения образовательного процесса;</w:t>
      </w:r>
    </w:p>
    <w:p w:rsidR="004601B4" w:rsidRPr="003D5E06" w:rsidRDefault="004601B4" w:rsidP="004601B4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изучение и удовлетворение интересов, потребностей детей и взрослых в сфере дополнительного образования;</w:t>
      </w:r>
    </w:p>
    <w:p w:rsidR="004601B4" w:rsidRPr="003D5E06" w:rsidRDefault="004601B4" w:rsidP="004601B4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определение всевозможных путей интеграции основного и дополнительного образования на всех уровнях;</w:t>
      </w:r>
    </w:p>
    <w:p w:rsidR="004601B4" w:rsidRPr="003D5E06" w:rsidRDefault="004601B4" w:rsidP="004601B4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развитие стимулирование творческой активности детей и взрослых в совместной деятельности и общении;</w:t>
      </w:r>
    </w:p>
    <w:p w:rsidR="004601B4" w:rsidRPr="003D5E06" w:rsidRDefault="004601B4" w:rsidP="004601B4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создание условий для проявления и максимального развития индивидуальных, творческих способностей и нравственно-волевых качеств личности обучающегося;</w:t>
      </w:r>
    </w:p>
    <w:p w:rsidR="004601B4" w:rsidRPr="003D5E06" w:rsidRDefault="004601B4" w:rsidP="004601B4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содействие успешной социальной адаптации обучающихся;</w:t>
      </w:r>
    </w:p>
    <w:p w:rsidR="004601B4" w:rsidRPr="003D5E06" w:rsidRDefault="004601B4" w:rsidP="004601B4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обновление педагогических технологий, соответствующих содержанию образовательного процесса;</w:t>
      </w:r>
    </w:p>
    <w:p w:rsidR="004601B4" w:rsidRPr="003D5E06" w:rsidRDefault="004601B4" w:rsidP="004601B4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развитие внешних связей.</w:t>
      </w:r>
    </w:p>
    <w:p w:rsidR="004601B4" w:rsidRPr="003D5E06" w:rsidRDefault="004601B4" w:rsidP="004601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D5E06">
        <w:rPr>
          <w:rFonts w:ascii="Times New Roman" w:hAnsi="Times New Roman" w:cs="Times New Roman"/>
          <w:b/>
          <w:i/>
          <w:sz w:val="26"/>
          <w:szCs w:val="26"/>
        </w:rPr>
        <w:t>тактические</w:t>
      </w:r>
    </w:p>
    <w:p w:rsidR="004601B4" w:rsidRPr="003D5E06" w:rsidRDefault="004601B4" w:rsidP="004601B4">
      <w:pPr>
        <w:pStyle w:val="a3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формирование нормативно-правового, научно-методического, информационно-просветительского обеспечения деятельности учреждения;</w:t>
      </w:r>
    </w:p>
    <w:p w:rsidR="004601B4" w:rsidRPr="003D5E06" w:rsidRDefault="004601B4" w:rsidP="004601B4">
      <w:pPr>
        <w:pStyle w:val="a3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обеспечение качественно новой модели повышения квалификации педагогических кадров;</w:t>
      </w:r>
    </w:p>
    <w:p w:rsidR="004601B4" w:rsidRPr="003D5E06" w:rsidRDefault="004601B4" w:rsidP="004601B4">
      <w:pPr>
        <w:pStyle w:val="a3"/>
        <w:numPr>
          <w:ilvl w:val="0"/>
          <w:numId w:val="2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создание разноуровневых комплексных программ, направленных на решение комплекса задач обучения, воспитания, развития обучающихся;</w:t>
      </w:r>
    </w:p>
    <w:p w:rsidR="004601B4" w:rsidRPr="003D5E06" w:rsidRDefault="004601B4" w:rsidP="004601B4">
      <w:pPr>
        <w:pStyle w:val="a3"/>
        <w:numPr>
          <w:ilvl w:val="0"/>
          <w:numId w:val="2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становление, развитие комплексных моделей форм детских объединений;</w:t>
      </w:r>
    </w:p>
    <w:p w:rsidR="004601B4" w:rsidRDefault="004601B4" w:rsidP="004601B4">
      <w:pPr>
        <w:pStyle w:val="a3"/>
        <w:numPr>
          <w:ilvl w:val="0"/>
          <w:numId w:val="2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создание системы информационно-методического обеспечения педагогов</w:t>
      </w:r>
    </w:p>
    <w:p w:rsidR="00FF4591" w:rsidRPr="003D5E06" w:rsidRDefault="00FF4591" w:rsidP="00FF4591">
      <w:pPr>
        <w:pStyle w:val="a3"/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00EC0" w:rsidRDefault="00100EC0" w:rsidP="002F1EF8">
      <w:pPr>
        <w:pStyle w:val="Default"/>
        <w:tabs>
          <w:tab w:val="left" w:pos="567"/>
        </w:tabs>
        <w:spacing w:after="120" w:line="259" w:lineRule="auto"/>
        <w:ind w:firstLine="567"/>
        <w:jc w:val="both"/>
        <w:rPr>
          <w:sz w:val="26"/>
          <w:szCs w:val="26"/>
        </w:rPr>
      </w:pPr>
    </w:p>
    <w:p w:rsidR="00564BF3" w:rsidRPr="00C711EB" w:rsidRDefault="00564BF3" w:rsidP="002F1EF8">
      <w:pPr>
        <w:pStyle w:val="Default"/>
        <w:tabs>
          <w:tab w:val="left" w:pos="567"/>
        </w:tabs>
        <w:spacing w:after="120" w:line="259" w:lineRule="auto"/>
        <w:ind w:firstLine="567"/>
        <w:jc w:val="both"/>
        <w:rPr>
          <w:sz w:val="26"/>
          <w:szCs w:val="26"/>
        </w:rPr>
      </w:pPr>
      <w:r w:rsidRPr="00C711EB">
        <w:rPr>
          <w:sz w:val="26"/>
          <w:szCs w:val="26"/>
        </w:rPr>
        <w:lastRenderedPageBreak/>
        <w:t xml:space="preserve">В </w:t>
      </w:r>
      <w:r>
        <w:rPr>
          <w:sz w:val="26"/>
          <w:szCs w:val="26"/>
        </w:rPr>
        <w:t>201</w:t>
      </w:r>
      <w:r w:rsidR="005E29E2">
        <w:rPr>
          <w:sz w:val="26"/>
          <w:szCs w:val="26"/>
        </w:rPr>
        <w:t>7-</w:t>
      </w:r>
      <w:r>
        <w:rPr>
          <w:sz w:val="26"/>
          <w:szCs w:val="26"/>
        </w:rPr>
        <w:t>1</w:t>
      </w:r>
      <w:r w:rsidR="005E29E2">
        <w:rPr>
          <w:sz w:val="26"/>
          <w:szCs w:val="26"/>
        </w:rPr>
        <w:t>8</w:t>
      </w:r>
      <w:r>
        <w:rPr>
          <w:sz w:val="26"/>
          <w:szCs w:val="26"/>
        </w:rPr>
        <w:t xml:space="preserve"> учебном году в </w:t>
      </w:r>
      <w:r w:rsidRPr="00C711EB">
        <w:rPr>
          <w:sz w:val="26"/>
          <w:szCs w:val="26"/>
        </w:rPr>
        <w:t>Центре обуча</w:t>
      </w:r>
      <w:r w:rsidR="005E29E2">
        <w:rPr>
          <w:sz w:val="26"/>
          <w:szCs w:val="26"/>
        </w:rPr>
        <w:t>лись</w:t>
      </w:r>
      <w:r w:rsidRPr="00C711EB">
        <w:rPr>
          <w:sz w:val="26"/>
          <w:szCs w:val="26"/>
        </w:rPr>
        <w:t xml:space="preserve"> </w:t>
      </w:r>
      <w:r w:rsidR="000D4D3C">
        <w:rPr>
          <w:sz w:val="26"/>
          <w:szCs w:val="26"/>
        </w:rPr>
        <w:t xml:space="preserve">1000 </w:t>
      </w:r>
      <w:r>
        <w:rPr>
          <w:sz w:val="26"/>
          <w:szCs w:val="26"/>
        </w:rPr>
        <w:t xml:space="preserve"> </w:t>
      </w:r>
      <w:r w:rsidRPr="00C711EB">
        <w:rPr>
          <w:sz w:val="26"/>
          <w:szCs w:val="26"/>
        </w:rPr>
        <w:t xml:space="preserve">человек от </w:t>
      </w:r>
      <w:r w:rsidR="00FF4591">
        <w:rPr>
          <w:sz w:val="26"/>
          <w:szCs w:val="26"/>
        </w:rPr>
        <w:t>4</w:t>
      </w:r>
      <w:r w:rsidRPr="00C711EB">
        <w:rPr>
          <w:sz w:val="26"/>
          <w:szCs w:val="26"/>
        </w:rPr>
        <w:t xml:space="preserve"> до 21 года</w:t>
      </w:r>
      <w:r>
        <w:rPr>
          <w:sz w:val="26"/>
          <w:szCs w:val="26"/>
        </w:rPr>
        <w:t>.</w:t>
      </w:r>
      <w:r w:rsidRPr="00C711EB">
        <w:rPr>
          <w:sz w:val="26"/>
          <w:szCs w:val="26"/>
        </w:rPr>
        <w:t xml:space="preserve"> </w:t>
      </w:r>
      <w:r w:rsidR="005E29E2">
        <w:rPr>
          <w:sz w:val="26"/>
          <w:szCs w:val="26"/>
        </w:rPr>
        <w:t>Ф</w:t>
      </w:r>
      <w:r w:rsidRPr="00C711EB">
        <w:rPr>
          <w:sz w:val="26"/>
          <w:szCs w:val="26"/>
        </w:rPr>
        <w:t>ункционир</w:t>
      </w:r>
      <w:r w:rsidR="005E29E2">
        <w:rPr>
          <w:sz w:val="26"/>
          <w:szCs w:val="26"/>
        </w:rPr>
        <w:t>овали</w:t>
      </w:r>
      <w:r w:rsidRPr="00C711EB">
        <w:rPr>
          <w:sz w:val="26"/>
          <w:szCs w:val="26"/>
        </w:rPr>
        <w:t xml:space="preserve"> два структурных подразделения (отдела): </w:t>
      </w:r>
    </w:p>
    <w:p w:rsidR="00564BF3" w:rsidRDefault="00564BF3" w:rsidP="00564BF3">
      <w:pPr>
        <w:pStyle w:val="Default"/>
        <w:spacing w:line="259" w:lineRule="auto"/>
        <w:jc w:val="both"/>
        <w:rPr>
          <w:sz w:val="26"/>
          <w:szCs w:val="26"/>
        </w:rPr>
      </w:pPr>
      <w:r w:rsidRPr="00C711EB">
        <w:rPr>
          <w:sz w:val="26"/>
          <w:szCs w:val="26"/>
        </w:rPr>
        <w:t xml:space="preserve">- </w:t>
      </w:r>
      <w:r w:rsidR="00631750">
        <w:rPr>
          <w:sz w:val="26"/>
          <w:szCs w:val="26"/>
        </w:rPr>
        <w:t xml:space="preserve">отдел </w:t>
      </w:r>
      <w:r w:rsidRPr="00C711EB">
        <w:rPr>
          <w:sz w:val="26"/>
          <w:szCs w:val="26"/>
        </w:rPr>
        <w:t>художественн</w:t>
      </w:r>
      <w:r w:rsidR="00631750">
        <w:rPr>
          <w:sz w:val="26"/>
          <w:szCs w:val="26"/>
        </w:rPr>
        <w:t>ого творчества;</w:t>
      </w:r>
      <w:r w:rsidRPr="00C711EB">
        <w:rPr>
          <w:sz w:val="26"/>
          <w:szCs w:val="26"/>
        </w:rPr>
        <w:t xml:space="preserve"> </w:t>
      </w:r>
    </w:p>
    <w:p w:rsidR="00564BF3" w:rsidRDefault="00564BF3" w:rsidP="00564BF3">
      <w:pPr>
        <w:pStyle w:val="Default"/>
        <w:spacing w:line="259" w:lineRule="auto"/>
        <w:jc w:val="both"/>
        <w:rPr>
          <w:sz w:val="26"/>
          <w:szCs w:val="26"/>
        </w:rPr>
      </w:pPr>
      <w:r w:rsidRPr="00C711EB">
        <w:rPr>
          <w:sz w:val="26"/>
          <w:szCs w:val="26"/>
        </w:rPr>
        <w:t xml:space="preserve">- </w:t>
      </w:r>
      <w:r w:rsidR="00631750">
        <w:rPr>
          <w:sz w:val="26"/>
          <w:szCs w:val="26"/>
        </w:rPr>
        <w:t xml:space="preserve">отдел </w:t>
      </w:r>
      <w:r w:rsidRPr="00C711EB">
        <w:rPr>
          <w:sz w:val="26"/>
          <w:szCs w:val="26"/>
        </w:rPr>
        <w:t>эстетическ</w:t>
      </w:r>
      <w:r w:rsidR="00631750">
        <w:rPr>
          <w:sz w:val="26"/>
          <w:szCs w:val="26"/>
        </w:rPr>
        <w:t>ого творчества</w:t>
      </w:r>
      <w:r w:rsidRPr="00C711EB">
        <w:rPr>
          <w:sz w:val="26"/>
          <w:szCs w:val="26"/>
        </w:rPr>
        <w:t>.</w:t>
      </w:r>
    </w:p>
    <w:p w:rsidR="00564BF3" w:rsidRPr="00C711EB" w:rsidRDefault="00564BF3" w:rsidP="00564BF3">
      <w:pPr>
        <w:pStyle w:val="Default"/>
        <w:tabs>
          <w:tab w:val="left" w:pos="567"/>
        </w:tabs>
        <w:spacing w:after="160" w:line="259" w:lineRule="auto"/>
        <w:jc w:val="both"/>
        <w:rPr>
          <w:sz w:val="26"/>
          <w:szCs w:val="26"/>
        </w:rPr>
      </w:pPr>
      <w:r w:rsidRPr="00C711EB">
        <w:rPr>
          <w:sz w:val="26"/>
          <w:szCs w:val="26"/>
        </w:rPr>
        <w:t xml:space="preserve">        Деятельность  отделов  направлена  на  выполнение  целевых задач развития  учреждения и ориентирована  на продвижение нового содержания, технологий, методов и форм организации образовательной деятельности, обеспечение доступности, качества и эффективности дополнительного образования, на  создание оптимальных условий для развития личности детей, выявление интересов и способностей к различным видам искусств.  </w:t>
      </w:r>
    </w:p>
    <w:p w:rsidR="00850F0C" w:rsidRDefault="00850F0C" w:rsidP="00E20746">
      <w:pPr>
        <w:pStyle w:val="Standard"/>
        <w:tabs>
          <w:tab w:val="left" w:pos="-375"/>
        </w:tabs>
        <w:spacing w:beforeLines="60" w:after="120"/>
        <w:ind w:left="-15" w:firstLine="582"/>
        <w:jc w:val="center"/>
        <w:rPr>
          <w:rFonts w:cs="Times New Roman"/>
          <w:b/>
          <w:i/>
          <w:iCs/>
          <w:sz w:val="22"/>
          <w:szCs w:val="22"/>
          <w:lang w:val="ru-RU"/>
        </w:rPr>
      </w:pPr>
      <w:r w:rsidRPr="00027A9B">
        <w:rPr>
          <w:rFonts w:cs="Times New Roman"/>
          <w:b/>
          <w:i/>
          <w:iCs/>
          <w:sz w:val="22"/>
          <w:szCs w:val="22"/>
          <w:lang w:val="ru-RU"/>
        </w:rPr>
        <w:t>ПРОГРАММНОЕ ОБЕСПЕЧЕНИЕ ОБРАЗОВАТЕЛЬНОГО ПРОЦЕССА</w:t>
      </w:r>
    </w:p>
    <w:p w:rsidR="00564BF3" w:rsidRDefault="00564BF3" w:rsidP="00027A9B">
      <w:pPr>
        <w:tabs>
          <w:tab w:val="right" w:pos="9355"/>
        </w:tabs>
        <w:spacing w:after="12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27A9B">
        <w:rPr>
          <w:rFonts w:ascii="Times New Roman" w:eastAsia="Times New Roman" w:hAnsi="Times New Roman" w:cs="Times New Roman"/>
          <w:b/>
          <w:sz w:val="26"/>
          <w:szCs w:val="26"/>
        </w:rPr>
        <w:t>В Центре раз</w:t>
      </w:r>
      <w:r w:rsidRPr="006A30A2">
        <w:rPr>
          <w:rFonts w:ascii="Times New Roman" w:eastAsia="Times New Roman" w:hAnsi="Times New Roman" w:cs="Times New Roman"/>
          <w:b/>
          <w:sz w:val="26"/>
          <w:szCs w:val="26"/>
        </w:rPr>
        <w:t xml:space="preserve">работаны и реализуются следующие программы: </w:t>
      </w:r>
    </w:p>
    <w:p w:rsidR="00564BF3" w:rsidRPr="002F1EF8" w:rsidRDefault="00564BF3" w:rsidP="00564BF3">
      <w:pPr>
        <w:pStyle w:val="a3"/>
        <w:numPr>
          <w:ilvl w:val="0"/>
          <w:numId w:val="14"/>
        </w:numPr>
        <w:tabs>
          <w:tab w:val="left" w:pos="567"/>
        </w:tabs>
        <w:suppressAutoHyphens w:val="0"/>
        <w:spacing w:after="160" w:line="259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6A30A2">
        <w:rPr>
          <w:rFonts w:ascii="Times New Roman" w:hAnsi="Times New Roman" w:cs="Times New Roman"/>
          <w:sz w:val="26"/>
          <w:szCs w:val="26"/>
        </w:rPr>
        <w:t xml:space="preserve">бразовательная программа Центра </w:t>
      </w:r>
      <w:r w:rsidRPr="002F1EF8">
        <w:rPr>
          <w:rFonts w:ascii="Times New Roman" w:hAnsi="Times New Roman" w:cs="Times New Roman"/>
          <w:sz w:val="26"/>
          <w:szCs w:val="26"/>
        </w:rPr>
        <w:t>на 201</w:t>
      </w:r>
      <w:r w:rsidR="005E29E2" w:rsidRPr="002F1EF8">
        <w:rPr>
          <w:rFonts w:ascii="Times New Roman" w:hAnsi="Times New Roman" w:cs="Times New Roman"/>
          <w:sz w:val="26"/>
          <w:szCs w:val="26"/>
        </w:rPr>
        <w:t>7</w:t>
      </w:r>
      <w:r w:rsidRPr="002F1EF8">
        <w:rPr>
          <w:rFonts w:ascii="Times New Roman" w:hAnsi="Times New Roman" w:cs="Times New Roman"/>
          <w:sz w:val="26"/>
          <w:szCs w:val="26"/>
        </w:rPr>
        <w:t>-201</w:t>
      </w:r>
      <w:r w:rsidR="005E29E2" w:rsidRPr="002F1EF8">
        <w:rPr>
          <w:rFonts w:ascii="Times New Roman" w:hAnsi="Times New Roman" w:cs="Times New Roman"/>
          <w:sz w:val="26"/>
          <w:szCs w:val="26"/>
        </w:rPr>
        <w:t>8</w:t>
      </w:r>
      <w:r w:rsidRPr="002F1EF8">
        <w:rPr>
          <w:rFonts w:ascii="Times New Roman" w:hAnsi="Times New Roman" w:cs="Times New Roman"/>
          <w:sz w:val="26"/>
          <w:szCs w:val="26"/>
        </w:rPr>
        <w:t xml:space="preserve"> уч. год;</w:t>
      </w:r>
    </w:p>
    <w:p w:rsidR="00564BF3" w:rsidRPr="006A30A2" w:rsidRDefault="00564BF3" w:rsidP="00564BF3">
      <w:pPr>
        <w:pStyle w:val="a3"/>
        <w:numPr>
          <w:ilvl w:val="0"/>
          <w:numId w:val="14"/>
        </w:numPr>
        <w:tabs>
          <w:tab w:val="left" w:pos="567"/>
        </w:tabs>
        <w:suppressAutoHyphens w:val="0"/>
        <w:spacing w:after="160" w:line="259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F1EF8">
        <w:rPr>
          <w:rFonts w:ascii="Times New Roman" w:hAnsi="Times New Roman" w:cs="Times New Roman"/>
          <w:sz w:val="26"/>
          <w:szCs w:val="26"/>
        </w:rPr>
        <w:t xml:space="preserve">Программа развития деятельности Центра на 2014-2019 </w:t>
      </w:r>
      <w:r w:rsidRPr="006A30A2">
        <w:rPr>
          <w:rFonts w:ascii="Times New Roman" w:hAnsi="Times New Roman" w:cs="Times New Roman"/>
          <w:sz w:val="26"/>
          <w:szCs w:val="26"/>
        </w:rPr>
        <w:t>уч. год;</w:t>
      </w:r>
    </w:p>
    <w:p w:rsidR="005E29E2" w:rsidRDefault="00631750" w:rsidP="00564BF3">
      <w:pPr>
        <w:pStyle w:val="a3"/>
        <w:numPr>
          <w:ilvl w:val="0"/>
          <w:numId w:val="14"/>
        </w:numPr>
        <w:tabs>
          <w:tab w:val="left" w:pos="567"/>
          <w:tab w:val="left" w:pos="709"/>
        </w:tabs>
        <w:suppressAutoHyphens w:val="0"/>
        <w:spacing w:after="160" w:line="259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Программа </w:t>
      </w:r>
      <w:r w:rsidR="00FA1CEB">
        <w:rPr>
          <w:rFonts w:ascii="Times New Roman" w:hAnsi="Times New Roman" w:cs="Times New Roman"/>
          <w:sz w:val="26"/>
          <w:szCs w:val="26"/>
        </w:rPr>
        <w:t>д</w:t>
      </w:r>
      <w:r w:rsidR="00564BF3" w:rsidRPr="006A30A2">
        <w:rPr>
          <w:rFonts w:ascii="Times New Roman" w:hAnsi="Times New Roman" w:cs="Times New Roman"/>
          <w:sz w:val="26"/>
          <w:szCs w:val="26"/>
        </w:rPr>
        <w:t>осугово-развивающ</w:t>
      </w:r>
      <w:r>
        <w:rPr>
          <w:rFonts w:ascii="Times New Roman" w:hAnsi="Times New Roman" w:cs="Times New Roman"/>
          <w:sz w:val="26"/>
          <w:szCs w:val="26"/>
        </w:rPr>
        <w:t>ей деятельности</w:t>
      </w:r>
      <w:r w:rsidR="00564BF3" w:rsidRPr="006A30A2">
        <w:rPr>
          <w:rFonts w:ascii="Times New Roman" w:hAnsi="Times New Roman" w:cs="Times New Roman"/>
          <w:sz w:val="26"/>
          <w:szCs w:val="26"/>
        </w:rPr>
        <w:t xml:space="preserve"> программа </w:t>
      </w:r>
      <w:r w:rsidR="00564BF3" w:rsidRPr="006A30A2">
        <w:rPr>
          <w:rFonts w:ascii="Times New Roman" w:hAnsi="Times New Roman" w:cs="Times New Roman"/>
          <w:sz w:val="26"/>
          <w:szCs w:val="26"/>
          <w:lang w:val="tt-RU"/>
        </w:rPr>
        <w:t>«</w:t>
      </w:r>
      <w:r w:rsidR="00564BF3" w:rsidRPr="006A30A2">
        <w:rPr>
          <w:rFonts w:ascii="Times New Roman" w:hAnsi="Times New Roman" w:cs="Times New Roman"/>
          <w:sz w:val="26"/>
          <w:szCs w:val="26"/>
        </w:rPr>
        <w:t>Карусель</w:t>
      </w:r>
      <w:r w:rsidR="00564BF3" w:rsidRPr="006A30A2">
        <w:rPr>
          <w:rFonts w:ascii="Times New Roman" w:hAnsi="Times New Roman" w:cs="Times New Roman"/>
          <w:sz w:val="26"/>
          <w:szCs w:val="26"/>
          <w:lang w:val="tt-RU"/>
        </w:rPr>
        <w:t xml:space="preserve">» </w:t>
      </w:r>
      <w:r w:rsidR="00564BF3" w:rsidRPr="006A30A2">
        <w:rPr>
          <w:rFonts w:ascii="Times New Roman" w:hAnsi="Times New Roman" w:cs="Times New Roman"/>
          <w:sz w:val="26"/>
          <w:szCs w:val="26"/>
        </w:rPr>
        <w:t>на</w:t>
      </w:r>
    </w:p>
    <w:p w:rsidR="00564BF3" w:rsidRPr="006A30A2" w:rsidRDefault="005E29E2" w:rsidP="005E29E2">
      <w:pPr>
        <w:pStyle w:val="a3"/>
        <w:tabs>
          <w:tab w:val="left" w:pos="567"/>
          <w:tab w:val="left" w:pos="709"/>
        </w:tabs>
        <w:suppressAutoHyphens w:val="0"/>
        <w:spacing w:after="160" w:line="259" w:lineRule="auto"/>
        <w:ind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564BF3" w:rsidRPr="006A30A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64BF3" w:rsidRPr="006A30A2">
        <w:rPr>
          <w:rFonts w:ascii="Times New Roman" w:hAnsi="Times New Roman" w:cs="Times New Roman"/>
          <w:sz w:val="26"/>
          <w:szCs w:val="26"/>
        </w:rPr>
        <w:t>2014-2019 уч. год</w:t>
      </w:r>
      <w:r w:rsidR="00564BF3" w:rsidRPr="006A30A2">
        <w:rPr>
          <w:rFonts w:ascii="Times New Roman" w:hAnsi="Times New Roman" w:cs="Times New Roman"/>
          <w:sz w:val="26"/>
          <w:szCs w:val="26"/>
          <w:lang w:val="tt-RU"/>
        </w:rPr>
        <w:t>;</w:t>
      </w:r>
    </w:p>
    <w:p w:rsidR="00564BF3" w:rsidRPr="002F1EF8" w:rsidRDefault="00631750" w:rsidP="005E29E2">
      <w:pPr>
        <w:pStyle w:val="a3"/>
        <w:numPr>
          <w:ilvl w:val="0"/>
          <w:numId w:val="14"/>
        </w:numPr>
        <w:tabs>
          <w:tab w:val="left" w:pos="567"/>
        </w:tabs>
        <w:suppressAutoHyphens w:val="0"/>
        <w:spacing w:after="160" w:line="259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F1EF8">
        <w:rPr>
          <w:rFonts w:ascii="Times New Roman" w:hAnsi="Times New Roman" w:cs="Times New Roman"/>
          <w:sz w:val="26"/>
          <w:szCs w:val="26"/>
        </w:rPr>
        <w:t xml:space="preserve">Целевая </w:t>
      </w:r>
      <w:r w:rsidR="00FA1CEB" w:rsidRPr="002F1EF8">
        <w:rPr>
          <w:rFonts w:ascii="Times New Roman" w:hAnsi="Times New Roman" w:cs="Times New Roman"/>
          <w:sz w:val="26"/>
          <w:szCs w:val="26"/>
        </w:rPr>
        <w:t>з</w:t>
      </w:r>
      <w:r w:rsidRPr="002F1EF8">
        <w:rPr>
          <w:rFonts w:ascii="Times New Roman" w:hAnsi="Times New Roman" w:cs="Times New Roman"/>
          <w:sz w:val="26"/>
          <w:szCs w:val="26"/>
        </w:rPr>
        <w:t>доровьесберегающая программа</w:t>
      </w:r>
      <w:r w:rsidR="00564BF3" w:rsidRPr="002F1EF8">
        <w:rPr>
          <w:rFonts w:ascii="Times New Roman" w:hAnsi="Times New Roman" w:cs="Times New Roman"/>
          <w:sz w:val="26"/>
          <w:szCs w:val="26"/>
        </w:rPr>
        <w:t xml:space="preserve"> «</w:t>
      </w:r>
      <w:r w:rsidR="000D4D3C" w:rsidRPr="002F1EF8">
        <w:rPr>
          <w:rFonts w:ascii="Times New Roman" w:hAnsi="Times New Roman" w:cs="Times New Roman"/>
          <w:sz w:val="26"/>
          <w:szCs w:val="26"/>
        </w:rPr>
        <w:t>Будем здоровы</w:t>
      </w:r>
      <w:r w:rsidR="00564BF3" w:rsidRPr="002F1EF8">
        <w:rPr>
          <w:rFonts w:ascii="Times New Roman" w:hAnsi="Times New Roman" w:cs="Times New Roman"/>
          <w:sz w:val="26"/>
          <w:szCs w:val="26"/>
          <w:lang w:val="tt-RU"/>
        </w:rPr>
        <w:t xml:space="preserve">» </w:t>
      </w:r>
      <w:r w:rsidR="00564BF3" w:rsidRPr="002F1EF8">
        <w:rPr>
          <w:rFonts w:ascii="Times New Roman" w:hAnsi="Times New Roman" w:cs="Times New Roman"/>
          <w:sz w:val="26"/>
          <w:szCs w:val="26"/>
        </w:rPr>
        <w:t>на 201</w:t>
      </w:r>
      <w:r w:rsidR="000D4D3C" w:rsidRPr="002F1EF8">
        <w:rPr>
          <w:rFonts w:ascii="Times New Roman" w:hAnsi="Times New Roman" w:cs="Times New Roman"/>
          <w:sz w:val="26"/>
          <w:szCs w:val="26"/>
        </w:rPr>
        <w:t xml:space="preserve">6-2019 </w:t>
      </w:r>
      <w:r w:rsidR="00564BF3" w:rsidRPr="002F1EF8">
        <w:rPr>
          <w:rFonts w:ascii="Times New Roman" w:hAnsi="Times New Roman" w:cs="Times New Roman"/>
          <w:sz w:val="26"/>
          <w:szCs w:val="26"/>
        </w:rPr>
        <w:t>уч</w:t>
      </w:r>
      <w:proofErr w:type="gramStart"/>
      <w:r w:rsidR="00564BF3" w:rsidRPr="002F1EF8">
        <w:rPr>
          <w:rFonts w:ascii="Times New Roman" w:hAnsi="Times New Roman" w:cs="Times New Roman"/>
          <w:sz w:val="26"/>
          <w:szCs w:val="26"/>
        </w:rPr>
        <w:t>.</w:t>
      </w:r>
      <w:r w:rsidR="002F1EF8" w:rsidRPr="002F1EF8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564BF3" w:rsidRPr="002F1EF8">
        <w:rPr>
          <w:rFonts w:ascii="Times New Roman" w:hAnsi="Times New Roman" w:cs="Times New Roman"/>
          <w:sz w:val="26"/>
          <w:szCs w:val="26"/>
          <w:lang w:val="tt-RU"/>
        </w:rPr>
        <w:t xml:space="preserve">; </w:t>
      </w:r>
    </w:p>
    <w:p w:rsidR="00564BF3" w:rsidRPr="00EC150D" w:rsidRDefault="00564BF3" w:rsidP="00564BF3">
      <w:pPr>
        <w:pStyle w:val="a3"/>
        <w:numPr>
          <w:ilvl w:val="0"/>
          <w:numId w:val="14"/>
        </w:numPr>
        <w:tabs>
          <w:tab w:val="left" w:pos="567"/>
        </w:tabs>
        <w:suppressAutoHyphens w:val="0"/>
        <w:spacing w:after="160" w:line="259" w:lineRule="auto"/>
        <w:ind w:left="567" w:hanging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Образовательные программы  объединений (24</w:t>
      </w:r>
      <w:r w:rsidRPr="00EC150D">
        <w:rPr>
          <w:rFonts w:ascii="Times New Roman" w:hAnsi="Times New Roman" w:cs="Times New Roman"/>
          <w:sz w:val="26"/>
          <w:szCs w:val="26"/>
        </w:rPr>
        <w:t xml:space="preserve">% из них удостоены </w:t>
      </w:r>
      <w:r>
        <w:rPr>
          <w:rFonts w:ascii="Times New Roman" w:hAnsi="Times New Roman" w:cs="Times New Roman"/>
          <w:sz w:val="26"/>
          <w:szCs w:val="26"/>
        </w:rPr>
        <w:t xml:space="preserve">  д</w:t>
      </w:r>
      <w:r w:rsidRPr="00EC150D">
        <w:rPr>
          <w:rFonts w:ascii="Times New Roman" w:hAnsi="Times New Roman" w:cs="Times New Roman"/>
          <w:sz w:val="26"/>
          <w:szCs w:val="26"/>
        </w:rPr>
        <w:t>ипломов I-III степеней республиканских конкурсов авторских программ)</w:t>
      </w:r>
    </w:p>
    <w:p w:rsidR="00050DD3" w:rsidRPr="00794FD2" w:rsidRDefault="00564BF3" w:rsidP="00794FD2">
      <w:pPr>
        <w:pStyle w:val="TableContents"/>
        <w:tabs>
          <w:tab w:val="left" w:pos="567"/>
          <w:tab w:val="left" w:pos="709"/>
        </w:tabs>
        <w:snapToGrid w:val="0"/>
        <w:spacing w:before="120" w:after="120" w:line="259" w:lineRule="auto"/>
        <w:ind w:firstLine="567"/>
        <w:jc w:val="both"/>
        <w:rPr>
          <w:rFonts w:cs="Times New Roman"/>
          <w:sz w:val="26"/>
          <w:szCs w:val="26"/>
          <w:lang w:val="ru-RU"/>
        </w:rPr>
      </w:pPr>
      <w:r w:rsidRPr="00511524">
        <w:rPr>
          <w:rFonts w:eastAsia="Times New Roman" w:cs="Times New Roman"/>
          <w:sz w:val="26"/>
          <w:szCs w:val="26"/>
          <w:lang w:val="ru-RU"/>
        </w:rPr>
        <w:t xml:space="preserve">Совокупность реализуемых программ составляет основу деятельности учреждения. Эти документы являются нормативной моделью деятельности            </w:t>
      </w:r>
      <w:r w:rsidR="00511524" w:rsidRPr="00511524">
        <w:rPr>
          <w:rFonts w:eastAsia="Times New Roman" w:cs="Times New Roman"/>
          <w:sz w:val="26"/>
          <w:szCs w:val="26"/>
          <w:lang w:val="ru-RU"/>
        </w:rPr>
        <w:t>по развитию системы, в</w:t>
      </w:r>
      <w:r w:rsidRPr="00511524">
        <w:rPr>
          <w:rFonts w:eastAsia="Times New Roman" w:cs="Times New Roman"/>
          <w:sz w:val="26"/>
          <w:szCs w:val="26"/>
          <w:lang w:val="ru-RU"/>
        </w:rPr>
        <w:t xml:space="preserve"> которую включен коллектив, и основополагающими для разработки воспитательной составляющей адаптированных, модернизированных, экспериментальных, авторских образовательных программ объединений.</w:t>
      </w:r>
      <w:r w:rsidRPr="00511524">
        <w:rPr>
          <w:rFonts w:cs="Times New Roman"/>
          <w:bCs/>
          <w:sz w:val="26"/>
          <w:szCs w:val="26"/>
          <w:lang w:val="ru-RU"/>
        </w:rPr>
        <w:t xml:space="preserve">                 Всего в этом учебном году </w:t>
      </w:r>
      <w:r w:rsidR="00511524" w:rsidRPr="00511524">
        <w:rPr>
          <w:rFonts w:cs="Times New Roman"/>
          <w:bCs/>
          <w:sz w:val="26"/>
          <w:szCs w:val="26"/>
          <w:lang w:val="ru-RU"/>
        </w:rPr>
        <w:t>реализ</w:t>
      </w:r>
      <w:r w:rsidR="00631750">
        <w:rPr>
          <w:rFonts w:cs="Times New Roman"/>
          <w:bCs/>
          <w:sz w:val="26"/>
          <w:szCs w:val="26"/>
          <w:lang w:val="ru-RU"/>
        </w:rPr>
        <w:t>овывалось</w:t>
      </w:r>
      <w:r w:rsidR="00050DD3" w:rsidRPr="00050DD3">
        <w:rPr>
          <w:rFonts w:cs="Times New Roman"/>
          <w:bCs/>
          <w:sz w:val="26"/>
          <w:szCs w:val="26"/>
        </w:rPr>
        <w:t xml:space="preserve"> </w:t>
      </w:r>
      <w:r w:rsidR="00050DD3" w:rsidRPr="00050DD3">
        <w:rPr>
          <w:rFonts w:cs="Times New Roman"/>
          <w:b/>
          <w:bCs/>
          <w:sz w:val="26"/>
          <w:szCs w:val="26"/>
          <w:lang w:val="ru-RU"/>
        </w:rPr>
        <w:t>22 образовательные программы</w:t>
      </w:r>
      <w:r w:rsidR="00794FD2">
        <w:rPr>
          <w:rFonts w:cs="Times New Roman"/>
          <w:b/>
          <w:bCs/>
          <w:sz w:val="26"/>
          <w:szCs w:val="26"/>
          <w:lang w:val="ru-RU"/>
        </w:rPr>
        <w:t xml:space="preserve">. </w:t>
      </w:r>
      <w:r w:rsidR="00050DD3" w:rsidRPr="00794FD2">
        <w:rPr>
          <w:rFonts w:cs="Times New Roman"/>
          <w:sz w:val="26"/>
          <w:szCs w:val="26"/>
        </w:rPr>
        <w:t>Направленность программ</w:t>
      </w:r>
      <w:r w:rsidR="00050DD3" w:rsidRPr="00794FD2">
        <w:rPr>
          <w:rFonts w:cs="Times New Roman"/>
          <w:b/>
          <w:sz w:val="26"/>
          <w:szCs w:val="26"/>
        </w:rPr>
        <w:t xml:space="preserve"> – художественная</w:t>
      </w:r>
      <w:r w:rsidR="00794FD2">
        <w:rPr>
          <w:rFonts w:cs="Times New Roman"/>
          <w:b/>
          <w:sz w:val="26"/>
          <w:szCs w:val="26"/>
          <w:lang w:val="ru-RU"/>
        </w:rPr>
        <w:t xml:space="preserve">. </w:t>
      </w:r>
      <w:r w:rsidR="00050DD3" w:rsidRPr="00794FD2">
        <w:rPr>
          <w:rFonts w:cs="Times New Roman"/>
          <w:sz w:val="26"/>
          <w:szCs w:val="26"/>
        </w:rPr>
        <w:t>Профили</w:t>
      </w:r>
      <w:r w:rsidR="00050DD3" w:rsidRPr="00794FD2">
        <w:rPr>
          <w:rFonts w:cs="Times New Roman"/>
          <w:b/>
          <w:sz w:val="26"/>
          <w:szCs w:val="26"/>
        </w:rPr>
        <w:t xml:space="preserve">:  хореография – </w:t>
      </w:r>
      <w:r w:rsidR="00050DD3" w:rsidRPr="00794FD2">
        <w:rPr>
          <w:rFonts w:cs="Times New Roman"/>
          <w:sz w:val="26"/>
          <w:szCs w:val="26"/>
        </w:rPr>
        <w:t>12 программ,</w:t>
      </w:r>
      <w:r w:rsidR="00050DD3" w:rsidRPr="00794FD2">
        <w:rPr>
          <w:rFonts w:cs="Times New Roman"/>
          <w:b/>
          <w:sz w:val="26"/>
          <w:szCs w:val="26"/>
        </w:rPr>
        <w:t xml:space="preserve"> театр – </w:t>
      </w:r>
      <w:r w:rsidR="00050DD3" w:rsidRPr="00794FD2">
        <w:rPr>
          <w:rFonts w:cs="Times New Roman"/>
          <w:sz w:val="26"/>
          <w:szCs w:val="26"/>
        </w:rPr>
        <w:t>2 программы,</w:t>
      </w:r>
      <w:r w:rsidR="00050DD3" w:rsidRPr="00794FD2">
        <w:rPr>
          <w:rFonts w:cs="Times New Roman"/>
          <w:b/>
          <w:sz w:val="26"/>
          <w:szCs w:val="26"/>
        </w:rPr>
        <w:t xml:space="preserve"> музыка – </w:t>
      </w:r>
      <w:r w:rsidR="00050DD3" w:rsidRPr="00794FD2">
        <w:rPr>
          <w:rFonts w:cs="Times New Roman"/>
          <w:sz w:val="26"/>
          <w:szCs w:val="26"/>
        </w:rPr>
        <w:t>7 программ</w:t>
      </w:r>
      <w:r w:rsidR="00794FD2" w:rsidRPr="00794FD2">
        <w:rPr>
          <w:rFonts w:cs="Times New Roman"/>
          <w:sz w:val="26"/>
          <w:szCs w:val="26"/>
          <w:lang w:val="ru-RU"/>
        </w:rPr>
        <w:t>,</w:t>
      </w:r>
      <w:r w:rsidR="00794FD2">
        <w:rPr>
          <w:rFonts w:cs="Times New Roman"/>
          <w:b/>
          <w:sz w:val="26"/>
          <w:szCs w:val="26"/>
          <w:lang w:val="ru-RU"/>
        </w:rPr>
        <w:t xml:space="preserve"> </w:t>
      </w:r>
      <w:r w:rsidR="00050DD3" w:rsidRPr="00794FD2">
        <w:rPr>
          <w:rFonts w:cs="Times New Roman"/>
          <w:b/>
          <w:sz w:val="26"/>
          <w:szCs w:val="26"/>
        </w:rPr>
        <w:t xml:space="preserve">изобразительное искусство – </w:t>
      </w:r>
      <w:r w:rsidR="00050DD3" w:rsidRPr="00794FD2">
        <w:rPr>
          <w:rFonts w:cs="Times New Roman"/>
          <w:sz w:val="26"/>
          <w:szCs w:val="26"/>
        </w:rPr>
        <w:t>1 программа</w:t>
      </w:r>
      <w:r w:rsidR="00794FD2" w:rsidRPr="00794FD2">
        <w:rPr>
          <w:rFonts w:cs="Times New Roman"/>
          <w:sz w:val="26"/>
          <w:szCs w:val="26"/>
          <w:lang w:val="ru-RU"/>
        </w:rPr>
        <w:t>.</w:t>
      </w:r>
      <w:r w:rsidR="00794FD2">
        <w:rPr>
          <w:rFonts w:cs="Times New Roman"/>
          <w:sz w:val="26"/>
          <w:szCs w:val="26"/>
          <w:lang w:val="ru-RU"/>
        </w:rPr>
        <w:t xml:space="preserve"> </w:t>
      </w:r>
      <w:r w:rsidR="00050DD3" w:rsidRPr="00794FD2">
        <w:rPr>
          <w:rFonts w:cs="Times New Roman"/>
          <w:sz w:val="26"/>
          <w:szCs w:val="26"/>
        </w:rPr>
        <w:t>Тип по форме организации содержания:</w:t>
      </w:r>
      <w:r w:rsidR="00050DD3" w:rsidRPr="00794FD2">
        <w:rPr>
          <w:rFonts w:cs="Times New Roman"/>
          <w:b/>
          <w:sz w:val="26"/>
          <w:szCs w:val="26"/>
        </w:rPr>
        <w:t xml:space="preserve"> однопрофильная</w:t>
      </w:r>
      <w:r w:rsidR="00050DD3" w:rsidRPr="00794FD2">
        <w:rPr>
          <w:rFonts w:cs="Times New Roman"/>
          <w:sz w:val="26"/>
          <w:szCs w:val="26"/>
        </w:rPr>
        <w:t xml:space="preserve"> –18 программ, </w:t>
      </w:r>
      <w:r w:rsidR="00050DD3" w:rsidRPr="00794FD2">
        <w:rPr>
          <w:rFonts w:cs="Times New Roman"/>
          <w:b/>
          <w:sz w:val="26"/>
          <w:szCs w:val="26"/>
        </w:rPr>
        <w:t>интегрированная</w:t>
      </w:r>
      <w:r w:rsidR="00050DD3" w:rsidRPr="00794FD2">
        <w:rPr>
          <w:rFonts w:cs="Times New Roman"/>
          <w:sz w:val="26"/>
          <w:szCs w:val="26"/>
        </w:rPr>
        <w:t xml:space="preserve"> – 3 программы,</w:t>
      </w:r>
      <w:r w:rsidR="00794FD2">
        <w:rPr>
          <w:rFonts w:cs="Times New Roman"/>
          <w:sz w:val="26"/>
          <w:szCs w:val="26"/>
          <w:lang w:val="ru-RU"/>
        </w:rPr>
        <w:t xml:space="preserve"> </w:t>
      </w:r>
      <w:r w:rsidR="00050DD3" w:rsidRPr="00794FD2">
        <w:rPr>
          <w:rFonts w:cs="Times New Roman"/>
          <w:b/>
          <w:sz w:val="26"/>
          <w:szCs w:val="26"/>
        </w:rPr>
        <w:t xml:space="preserve">комплексная </w:t>
      </w:r>
      <w:r w:rsidR="00050DD3" w:rsidRPr="00794FD2">
        <w:rPr>
          <w:rFonts w:cs="Times New Roman"/>
          <w:sz w:val="26"/>
          <w:szCs w:val="26"/>
        </w:rPr>
        <w:t xml:space="preserve"> – 1 программа</w:t>
      </w:r>
      <w:r w:rsidR="00794FD2">
        <w:rPr>
          <w:rFonts w:cs="Times New Roman"/>
          <w:sz w:val="26"/>
          <w:szCs w:val="26"/>
          <w:lang w:val="ru-RU"/>
        </w:rPr>
        <w:t xml:space="preserve">. </w:t>
      </w:r>
      <w:r w:rsidR="00050DD3" w:rsidRPr="00794FD2">
        <w:rPr>
          <w:rFonts w:cs="Times New Roman"/>
          <w:sz w:val="26"/>
          <w:szCs w:val="26"/>
        </w:rPr>
        <w:t>Тип по сроку реализации:</w:t>
      </w:r>
      <w:r w:rsidR="00794FD2">
        <w:rPr>
          <w:rFonts w:cs="Times New Roman"/>
          <w:sz w:val="26"/>
          <w:szCs w:val="26"/>
          <w:lang w:val="ru-RU"/>
        </w:rPr>
        <w:t xml:space="preserve"> </w:t>
      </w:r>
      <w:r w:rsidR="00050DD3" w:rsidRPr="00794FD2">
        <w:rPr>
          <w:rFonts w:cs="Times New Roman"/>
          <w:b/>
          <w:sz w:val="26"/>
          <w:szCs w:val="26"/>
        </w:rPr>
        <w:t>от 1 до 3 лет</w:t>
      </w:r>
      <w:r w:rsidR="00050DD3" w:rsidRPr="00794FD2">
        <w:rPr>
          <w:rFonts w:cs="Times New Roman"/>
          <w:sz w:val="26"/>
          <w:szCs w:val="26"/>
        </w:rPr>
        <w:t xml:space="preserve"> – 4 программы,</w:t>
      </w:r>
      <w:r w:rsidR="00794FD2">
        <w:rPr>
          <w:rFonts w:cs="Times New Roman"/>
          <w:sz w:val="26"/>
          <w:szCs w:val="26"/>
          <w:lang w:val="ru-RU"/>
        </w:rPr>
        <w:t xml:space="preserve"> </w:t>
      </w:r>
      <w:r w:rsidR="00050DD3" w:rsidRPr="00794FD2">
        <w:rPr>
          <w:rFonts w:cs="Times New Roman"/>
          <w:b/>
          <w:sz w:val="26"/>
          <w:szCs w:val="26"/>
        </w:rPr>
        <w:t>от 3 до 5 лет</w:t>
      </w:r>
      <w:r w:rsidR="00050DD3" w:rsidRPr="00794FD2">
        <w:rPr>
          <w:rFonts w:cs="Times New Roman"/>
          <w:sz w:val="26"/>
          <w:szCs w:val="26"/>
        </w:rPr>
        <w:t xml:space="preserve"> – 18   программ</w:t>
      </w:r>
      <w:r w:rsidR="00794FD2">
        <w:rPr>
          <w:rFonts w:cs="Times New Roman"/>
          <w:sz w:val="26"/>
          <w:szCs w:val="26"/>
          <w:lang w:val="ru-RU"/>
        </w:rPr>
        <w:t>.</w:t>
      </w:r>
      <w:r w:rsidR="00050DD3" w:rsidRPr="00794FD2">
        <w:rPr>
          <w:rFonts w:cs="Times New Roman"/>
          <w:sz w:val="26"/>
          <w:szCs w:val="26"/>
        </w:rPr>
        <w:t>Тип по авторству:</w:t>
      </w:r>
      <w:r w:rsidR="00794FD2">
        <w:rPr>
          <w:rFonts w:cs="Times New Roman"/>
          <w:sz w:val="26"/>
          <w:szCs w:val="26"/>
          <w:lang w:val="ru-RU"/>
        </w:rPr>
        <w:t xml:space="preserve"> </w:t>
      </w:r>
      <w:r w:rsidR="00050DD3" w:rsidRPr="00794FD2">
        <w:rPr>
          <w:rFonts w:cs="Times New Roman"/>
          <w:b/>
          <w:sz w:val="26"/>
          <w:szCs w:val="26"/>
        </w:rPr>
        <w:t>модифицированная</w:t>
      </w:r>
      <w:r w:rsidR="00050DD3" w:rsidRPr="00794FD2">
        <w:rPr>
          <w:rFonts w:cs="Times New Roman"/>
          <w:sz w:val="26"/>
          <w:szCs w:val="26"/>
        </w:rPr>
        <w:t xml:space="preserve"> – 16</w:t>
      </w:r>
      <w:r w:rsidR="00794FD2">
        <w:rPr>
          <w:rFonts w:cs="Times New Roman"/>
          <w:sz w:val="26"/>
          <w:szCs w:val="26"/>
          <w:lang w:val="ru-RU"/>
        </w:rPr>
        <w:t xml:space="preserve"> программ,</w:t>
      </w:r>
      <w:r w:rsidR="00050DD3" w:rsidRPr="00794FD2">
        <w:rPr>
          <w:rFonts w:cs="Times New Roman"/>
          <w:sz w:val="26"/>
          <w:szCs w:val="26"/>
        </w:rPr>
        <w:t xml:space="preserve"> </w:t>
      </w:r>
      <w:r w:rsidR="00050DD3" w:rsidRPr="00794FD2">
        <w:rPr>
          <w:rFonts w:cs="Times New Roman"/>
          <w:b/>
          <w:sz w:val="26"/>
          <w:szCs w:val="26"/>
        </w:rPr>
        <w:t>авторская</w:t>
      </w:r>
      <w:r w:rsidR="00050DD3" w:rsidRPr="00794FD2">
        <w:rPr>
          <w:rFonts w:cs="Times New Roman"/>
          <w:sz w:val="26"/>
          <w:szCs w:val="26"/>
        </w:rPr>
        <w:t xml:space="preserve"> – 6</w:t>
      </w:r>
      <w:r w:rsidR="00794FD2">
        <w:rPr>
          <w:rFonts w:cs="Times New Roman"/>
          <w:sz w:val="26"/>
          <w:szCs w:val="26"/>
          <w:lang w:val="ru-RU"/>
        </w:rPr>
        <w:t xml:space="preserve"> программ.</w:t>
      </w:r>
    </w:p>
    <w:p w:rsidR="00050DD3" w:rsidRPr="008C570B" w:rsidRDefault="00050DD3" w:rsidP="00192692">
      <w:pPr>
        <w:spacing w:after="240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74DD">
        <w:rPr>
          <w:rFonts w:ascii="Times New Roman" w:hAnsi="Times New Roman" w:cs="Times New Roman"/>
          <w:b/>
          <w:sz w:val="26"/>
          <w:szCs w:val="26"/>
        </w:rPr>
        <w:t>Содержание образовательных программ</w:t>
      </w:r>
    </w:p>
    <w:tbl>
      <w:tblPr>
        <w:tblStyle w:val="a6"/>
        <w:tblW w:w="11341" w:type="dxa"/>
        <w:tblInd w:w="-1452" w:type="dxa"/>
        <w:tblLayout w:type="fixed"/>
        <w:tblLook w:val="04A0"/>
      </w:tblPr>
      <w:tblGrid>
        <w:gridCol w:w="567"/>
        <w:gridCol w:w="2269"/>
        <w:gridCol w:w="2118"/>
        <w:gridCol w:w="886"/>
        <w:gridCol w:w="823"/>
        <w:gridCol w:w="1560"/>
        <w:gridCol w:w="2268"/>
        <w:gridCol w:w="850"/>
      </w:tblGrid>
      <w:tr w:rsidR="00794FD2" w:rsidRPr="003B3ACC" w:rsidTr="008B3E95">
        <w:trPr>
          <w:trHeight w:val="146"/>
        </w:trPr>
        <w:tc>
          <w:tcPr>
            <w:tcW w:w="567" w:type="dxa"/>
          </w:tcPr>
          <w:p w:rsidR="00794FD2" w:rsidRDefault="00794FD2" w:rsidP="000E2BF9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94FD2" w:rsidRPr="003B3ACC" w:rsidRDefault="00794FD2" w:rsidP="000E2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69" w:type="dxa"/>
          </w:tcPr>
          <w:p w:rsidR="00794FD2" w:rsidRPr="003B3ACC" w:rsidRDefault="00794FD2" w:rsidP="000E2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программы </w:t>
            </w:r>
          </w:p>
        </w:tc>
        <w:tc>
          <w:tcPr>
            <w:tcW w:w="2118" w:type="dxa"/>
          </w:tcPr>
          <w:p w:rsidR="00794FD2" w:rsidRPr="00F15C0C" w:rsidRDefault="00F15C0C" w:rsidP="000E2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ПДО, </w:t>
            </w:r>
            <w:r w:rsidR="00794FD2" w:rsidRPr="00F15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794FD2" w:rsidRPr="00F15C0C">
              <w:rPr>
                <w:rFonts w:ascii="Times New Roman" w:hAnsi="Times New Roman" w:cs="Times New Roman"/>
                <w:b/>
                <w:sz w:val="24"/>
                <w:szCs w:val="24"/>
              </w:rPr>
              <w:t>реализ</w:t>
            </w:r>
            <w:r w:rsidRPr="00F15C0C">
              <w:rPr>
                <w:rFonts w:ascii="Times New Roman" w:hAnsi="Times New Roman" w:cs="Times New Roman"/>
                <w:b/>
                <w:sz w:val="24"/>
                <w:szCs w:val="24"/>
              </w:rPr>
              <w:t>ующие</w:t>
            </w:r>
            <w:proofErr w:type="gramEnd"/>
            <w:r w:rsidR="00794FD2" w:rsidRPr="00F15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данном уч</w:t>
            </w:r>
            <w:r w:rsidRPr="00F15C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94FD2" w:rsidRPr="00F15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</w:t>
            </w:r>
          </w:p>
          <w:p w:rsidR="00794FD2" w:rsidRPr="003B3ACC" w:rsidRDefault="00794FD2" w:rsidP="000E2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794FD2" w:rsidRPr="003B3ACC" w:rsidRDefault="00794FD2" w:rsidP="000E2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823" w:type="dxa"/>
          </w:tcPr>
          <w:p w:rsidR="00794FD2" w:rsidRDefault="00794FD2" w:rsidP="000E2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794FD2" w:rsidRPr="003B3ACC" w:rsidRDefault="00794FD2" w:rsidP="000E2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1560" w:type="dxa"/>
          </w:tcPr>
          <w:p w:rsidR="00794FD2" w:rsidRPr="003B3ACC" w:rsidRDefault="00794FD2" w:rsidP="000E2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Профиль</w:t>
            </w:r>
          </w:p>
        </w:tc>
        <w:tc>
          <w:tcPr>
            <w:tcW w:w="2268" w:type="dxa"/>
          </w:tcPr>
          <w:p w:rsidR="00794FD2" w:rsidRPr="003B3ACC" w:rsidRDefault="00794FD2" w:rsidP="000E2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по форме организации содержания</w:t>
            </w:r>
          </w:p>
          <w:p w:rsidR="00794FD2" w:rsidRPr="003B3ACC" w:rsidRDefault="00794FD2" w:rsidP="000E2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по авторству</w:t>
            </w:r>
          </w:p>
        </w:tc>
        <w:tc>
          <w:tcPr>
            <w:tcW w:w="850" w:type="dxa"/>
          </w:tcPr>
          <w:p w:rsidR="00794FD2" w:rsidRDefault="00794FD2" w:rsidP="000E2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794FD2" w:rsidRPr="003B3ACC" w:rsidRDefault="00794FD2" w:rsidP="00794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часов </w:t>
            </w:r>
          </w:p>
        </w:tc>
      </w:tr>
      <w:tr w:rsidR="00794FD2" w:rsidRPr="00D40AE2" w:rsidTr="008B3E95">
        <w:trPr>
          <w:trHeight w:val="146"/>
        </w:trPr>
        <w:tc>
          <w:tcPr>
            <w:tcW w:w="567" w:type="dxa"/>
          </w:tcPr>
          <w:p w:rsidR="00794FD2" w:rsidRPr="003A2089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0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9" w:type="dxa"/>
          </w:tcPr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E2">
              <w:rPr>
                <w:rFonts w:ascii="Times New Roman" w:hAnsi="Times New Roman" w:cs="Times New Roman"/>
                <w:sz w:val="24"/>
                <w:szCs w:val="24"/>
              </w:rPr>
              <w:t>«Модерн-танец»</w:t>
            </w:r>
          </w:p>
        </w:tc>
        <w:tc>
          <w:tcPr>
            <w:tcW w:w="2118" w:type="dxa"/>
          </w:tcPr>
          <w:p w:rsidR="00794FD2" w:rsidRPr="00796715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Скалозубов М.Г.</w:t>
            </w:r>
          </w:p>
          <w:p w:rsidR="00794FD2" w:rsidRPr="00D40AE2" w:rsidRDefault="00794FD2" w:rsidP="001926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6" w:type="dxa"/>
          </w:tcPr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14-21</w:t>
            </w:r>
          </w:p>
        </w:tc>
        <w:tc>
          <w:tcPr>
            <w:tcW w:w="823" w:type="dxa"/>
          </w:tcPr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268" w:type="dxa"/>
          </w:tcPr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94FD2" w:rsidRPr="00D40AE2" w:rsidTr="008B3E95">
        <w:trPr>
          <w:trHeight w:val="146"/>
        </w:trPr>
        <w:tc>
          <w:tcPr>
            <w:tcW w:w="567" w:type="dxa"/>
          </w:tcPr>
          <w:p w:rsidR="00794FD2" w:rsidRPr="003A2089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0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9" w:type="dxa"/>
          </w:tcPr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исполнительского мастерства»</w:t>
            </w:r>
          </w:p>
        </w:tc>
        <w:tc>
          <w:tcPr>
            <w:tcW w:w="2118" w:type="dxa"/>
          </w:tcPr>
          <w:p w:rsidR="00794FD2" w:rsidRPr="00796715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Скалозубов М.Г.</w:t>
            </w:r>
          </w:p>
          <w:p w:rsidR="00794FD2" w:rsidRDefault="00794FD2" w:rsidP="000E2B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6" w:type="dxa"/>
          </w:tcPr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15-21</w:t>
            </w:r>
          </w:p>
        </w:tc>
        <w:tc>
          <w:tcPr>
            <w:tcW w:w="823" w:type="dxa"/>
          </w:tcPr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268" w:type="dxa"/>
          </w:tcPr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</w:tc>
        <w:tc>
          <w:tcPr>
            <w:tcW w:w="850" w:type="dxa"/>
          </w:tcPr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94FD2" w:rsidRPr="00D40AE2" w:rsidTr="008B3E95">
        <w:trPr>
          <w:trHeight w:val="146"/>
        </w:trPr>
        <w:tc>
          <w:tcPr>
            <w:tcW w:w="567" w:type="dxa"/>
          </w:tcPr>
          <w:p w:rsidR="00794FD2" w:rsidRPr="003A2089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9" w:type="dxa"/>
          </w:tcPr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</w:tc>
        <w:tc>
          <w:tcPr>
            <w:tcW w:w="2118" w:type="dxa"/>
          </w:tcPr>
          <w:p w:rsidR="00794FD2" w:rsidRPr="00D40AE2" w:rsidRDefault="00794FD2" w:rsidP="001926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6715">
              <w:rPr>
                <w:rFonts w:ascii="Times New Roman" w:hAnsi="Times New Roman" w:cs="Times New Roman"/>
                <w:sz w:val="24"/>
                <w:szCs w:val="24"/>
              </w:rPr>
              <w:t xml:space="preserve">Новицкая Р.М. Сибгатуллина </w:t>
            </w:r>
            <w:r w:rsidRPr="007967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Скалозубов Г.П. Степаншин К.А.</w:t>
            </w:r>
          </w:p>
        </w:tc>
        <w:tc>
          <w:tcPr>
            <w:tcW w:w="886" w:type="dxa"/>
          </w:tcPr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9-15</w:t>
            </w:r>
          </w:p>
        </w:tc>
        <w:tc>
          <w:tcPr>
            <w:tcW w:w="823" w:type="dxa"/>
          </w:tcPr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268" w:type="dxa"/>
          </w:tcPr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</w:tc>
        <w:tc>
          <w:tcPr>
            <w:tcW w:w="850" w:type="dxa"/>
          </w:tcPr>
          <w:p w:rsidR="00794FD2" w:rsidRPr="00D40AE2" w:rsidRDefault="00794FD2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15C0C" w:rsidRPr="00D40AE2" w:rsidTr="008B3E95">
        <w:trPr>
          <w:trHeight w:val="146"/>
        </w:trPr>
        <w:tc>
          <w:tcPr>
            <w:tcW w:w="567" w:type="dxa"/>
          </w:tcPr>
          <w:p w:rsidR="00F15C0C" w:rsidRPr="003A2089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69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«Ритмика и танец»</w:t>
            </w:r>
          </w:p>
        </w:tc>
        <w:tc>
          <w:tcPr>
            <w:tcW w:w="2118" w:type="dxa"/>
          </w:tcPr>
          <w:p w:rsidR="00F15C0C" w:rsidRPr="00D40AE2" w:rsidRDefault="00F15C0C" w:rsidP="00F1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715"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5C0C" w:rsidRPr="00D40AE2" w:rsidRDefault="00F15C0C" w:rsidP="00F1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823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268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15C0C" w:rsidRPr="00D40AE2" w:rsidTr="008B3E95">
        <w:trPr>
          <w:trHeight w:val="146"/>
        </w:trPr>
        <w:tc>
          <w:tcPr>
            <w:tcW w:w="567" w:type="dxa"/>
          </w:tcPr>
          <w:p w:rsidR="00F15C0C" w:rsidRPr="003A2089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9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учусь танцевать»</w:t>
            </w:r>
          </w:p>
        </w:tc>
        <w:tc>
          <w:tcPr>
            <w:tcW w:w="2118" w:type="dxa"/>
          </w:tcPr>
          <w:p w:rsidR="00F15C0C" w:rsidRPr="00D40AE2" w:rsidRDefault="00F15C0C" w:rsidP="00F1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0C">
              <w:rPr>
                <w:rFonts w:ascii="Times New Roman" w:hAnsi="Times New Roman" w:cs="Times New Roman"/>
                <w:sz w:val="24"/>
                <w:szCs w:val="24"/>
              </w:rPr>
              <w:t>Самойлова А.Н</w:t>
            </w:r>
            <w:r w:rsidRPr="004236F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86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823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268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</w:tc>
        <w:tc>
          <w:tcPr>
            <w:tcW w:w="850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15C0C" w:rsidRPr="00D40AE2" w:rsidTr="008B3E95">
        <w:trPr>
          <w:trHeight w:val="146"/>
        </w:trPr>
        <w:tc>
          <w:tcPr>
            <w:tcW w:w="567" w:type="dxa"/>
          </w:tcPr>
          <w:p w:rsidR="00F15C0C" w:rsidRPr="003A2089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9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«Эстрадный танец»</w:t>
            </w:r>
          </w:p>
        </w:tc>
        <w:tc>
          <w:tcPr>
            <w:tcW w:w="2118" w:type="dxa"/>
          </w:tcPr>
          <w:p w:rsidR="00F15C0C" w:rsidRPr="00F15C0C" w:rsidRDefault="00F15C0C" w:rsidP="00F1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0C">
              <w:rPr>
                <w:rFonts w:ascii="Times New Roman" w:hAnsi="Times New Roman" w:cs="Times New Roman"/>
                <w:sz w:val="24"/>
                <w:szCs w:val="24"/>
              </w:rPr>
              <w:t>Хамидуллин А.А.</w:t>
            </w:r>
          </w:p>
          <w:p w:rsidR="00F15C0C" w:rsidRPr="00F15C0C" w:rsidRDefault="00F15C0C" w:rsidP="00F1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0C">
              <w:rPr>
                <w:rFonts w:ascii="Times New Roman" w:hAnsi="Times New Roman" w:cs="Times New Roman"/>
                <w:sz w:val="24"/>
                <w:szCs w:val="24"/>
              </w:rPr>
              <w:t>Сибгатуллин Р.Р.</w:t>
            </w:r>
          </w:p>
          <w:p w:rsidR="00F15C0C" w:rsidRPr="00F15C0C" w:rsidRDefault="00F15C0C" w:rsidP="00F1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0C">
              <w:rPr>
                <w:rFonts w:ascii="Times New Roman" w:hAnsi="Times New Roman" w:cs="Times New Roman"/>
                <w:sz w:val="24"/>
                <w:szCs w:val="24"/>
              </w:rPr>
              <w:t>Лёвушкина А.А.</w:t>
            </w:r>
          </w:p>
          <w:p w:rsidR="00F15C0C" w:rsidRPr="00043AD7" w:rsidRDefault="00F15C0C" w:rsidP="00F15C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5C0C">
              <w:rPr>
                <w:rFonts w:ascii="Times New Roman" w:hAnsi="Times New Roman" w:cs="Times New Roman"/>
                <w:sz w:val="24"/>
                <w:szCs w:val="24"/>
              </w:rPr>
              <w:t>Хайруллин А.М.</w:t>
            </w:r>
          </w:p>
        </w:tc>
        <w:tc>
          <w:tcPr>
            <w:tcW w:w="886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8-16</w:t>
            </w:r>
          </w:p>
        </w:tc>
        <w:tc>
          <w:tcPr>
            <w:tcW w:w="823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268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</w:tc>
        <w:tc>
          <w:tcPr>
            <w:tcW w:w="850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F15C0C" w:rsidRPr="00D40AE2" w:rsidTr="008B3E95">
        <w:trPr>
          <w:trHeight w:val="146"/>
        </w:trPr>
        <w:tc>
          <w:tcPr>
            <w:tcW w:w="567" w:type="dxa"/>
          </w:tcPr>
          <w:p w:rsidR="00F15C0C" w:rsidRPr="003A2089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9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и движение»</w:t>
            </w:r>
          </w:p>
        </w:tc>
        <w:tc>
          <w:tcPr>
            <w:tcW w:w="2118" w:type="dxa"/>
          </w:tcPr>
          <w:p w:rsidR="00F15C0C" w:rsidRPr="00F15C0C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C0C">
              <w:rPr>
                <w:rFonts w:ascii="Times New Roman" w:hAnsi="Times New Roman" w:cs="Times New Roman"/>
                <w:sz w:val="24"/>
                <w:szCs w:val="24"/>
              </w:rPr>
              <w:t>Аввакумова Е.Н.</w:t>
            </w:r>
          </w:p>
          <w:p w:rsidR="00F15C0C" w:rsidRPr="00D40AE2" w:rsidRDefault="00F15C0C" w:rsidP="00F1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C0C">
              <w:rPr>
                <w:rFonts w:ascii="Times New Roman" w:hAnsi="Times New Roman" w:cs="Times New Roman"/>
                <w:sz w:val="24"/>
                <w:szCs w:val="24"/>
              </w:rPr>
              <w:t>Добрынин И.Д. Сибгатуллин Р.Р.</w:t>
            </w:r>
          </w:p>
        </w:tc>
        <w:tc>
          <w:tcPr>
            <w:tcW w:w="886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8-15</w:t>
            </w:r>
          </w:p>
        </w:tc>
        <w:tc>
          <w:tcPr>
            <w:tcW w:w="823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268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F15C0C" w:rsidRPr="00D40AE2" w:rsidTr="008B3E95">
        <w:trPr>
          <w:trHeight w:val="146"/>
        </w:trPr>
        <w:tc>
          <w:tcPr>
            <w:tcW w:w="567" w:type="dxa"/>
          </w:tcPr>
          <w:p w:rsidR="00F15C0C" w:rsidRPr="003A2089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9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«Современный танец»</w:t>
            </w:r>
          </w:p>
        </w:tc>
        <w:tc>
          <w:tcPr>
            <w:tcW w:w="2118" w:type="dxa"/>
          </w:tcPr>
          <w:p w:rsidR="00F15C0C" w:rsidRPr="00F15C0C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C0C">
              <w:rPr>
                <w:rFonts w:ascii="Times New Roman" w:hAnsi="Times New Roman" w:cs="Times New Roman"/>
                <w:sz w:val="24"/>
                <w:szCs w:val="24"/>
              </w:rPr>
              <w:t>Хамидуллин А.А.</w:t>
            </w:r>
          </w:p>
          <w:p w:rsidR="00F15C0C" w:rsidRPr="00F15C0C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C0C">
              <w:rPr>
                <w:rFonts w:ascii="Times New Roman" w:hAnsi="Times New Roman" w:cs="Times New Roman"/>
                <w:sz w:val="24"/>
                <w:szCs w:val="24"/>
              </w:rPr>
              <w:t>Аввакумова Е.Н.</w:t>
            </w:r>
          </w:p>
          <w:p w:rsidR="00F15C0C" w:rsidRPr="00F15C0C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C0C">
              <w:rPr>
                <w:rFonts w:ascii="Times New Roman" w:hAnsi="Times New Roman" w:cs="Times New Roman"/>
                <w:sz w:val="24"/>
                <w:szCs w:val="24"/>
              </w:rPr>
              <w:t xml:space="preserve"> Лёвушкина А.А.</w:t>
            </w:r>
          </w:p>
        </w:tc>
        <w:tc>
          <w:tcPr>
            <w:tcW w:w="886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</w:p>
        </w:tc>
        <w:tc>
          <w:tcPr>
            <w:tcW w:w="823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268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F15C0C" w:rsidRPr="00D40AE2" w:rsidTr="008B3E95">
        <w:trPr>
          <w:trHeight w:val="146"/>
        </w:trPr>
        <w:tc>
          <w:tcPr>
            <w:tcW w:w="567" w:type="dxa"/>
          </w:tcPr>
          <w:p w:rsidR="00F15C0C" w:rsidRPr="003A2089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9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«Джаз-танец»</w:t>
            </w:r>
          </w:p>
        </w:tc>
        <w:tc>
          <w:tcPr>
            <w:tcW w:w="2118" w:type="dxa"/>
          </w:tcPr>
          <w:p w:rsidR="00F15C0C" w:rsidRPr="00F15C0C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C0C">
              <w:rPr>
                <w:rFonts w:ascii="Times New Roman" w:hAnsi="Times New Roman" w:cs="Times New Roman"/>
                <w:sz w:val="24"/>
                <w:szCs w:val="24"/>
              </w:rPr>
              <w:t>Шагиев А.Б.</w:t>
            </w:r>
          </w:p>
        </w:tc>
        <w:tc>
          <w:tcPr>
            <w:tcW w:w="886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</w:t>
            </w:r>
          </w:p>
        </w:tc>
        <w:tc>
          <w:tcPr>
            <w:tcW w:w="823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268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F15C0C" w:rsidRPr="00D40AE2" w:rsidTr="008B3E95">
        <w:trPr>
          <w:trHeight w:val="146"/>
        </w:trPr>
        <w:tc>
          <w:tcPr>
            <w:tcW w:w="567" w:type="dxa"/>
          </w:tcPr>
          <w:p w:rsidR="00F15C0C" w:rsidRPr="003A2089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9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«Танцевальная практика в детском театре моды «Шарм»</w:t>
            </w:r>
          </w:p>
        </w:tc>
        <w:tc>
          <w:tcPr>
            <w:tcW w:w="2118" w:type="dxa"/>
          </w:tcPr>
          <w:p w:rsidR="00F15C0C" w:rsidRPr="002F1EB6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B6">
              <w:rPr>
                <w:rFonts w:ascii="Times New Roman" w:hAnsi="Times New Roman" w:cs="Times New Roman"/>
                <w:sz w:val="24"/>
                <w:szCs w:val="24"/>
              </w:rPr>
              <w:t>Аввакумова Е.Н.</w:t>
            </w:r>
          </w:p>
          <w:p w:rsidR="00F15C0C" w:rsidRDefault="00F15C0C" w:rsidP="000E2B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5-18</w:t>
            </w:r>
          </w:p>
        </w:tc>
        <w:tc>
          <w:tcPr>
            <w:tcW w:w="823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268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интегрированная</w:t>
            </w:r>
          </w:p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F15C0C" w:rsidRPr="00D40AE2" w:rsidRDefault="00F15C0C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B3E95" w:rsidRPr="00D40AE2" w:rsidTr="008B3E95">
        <w:trPr>
          <w:trHeight w:val="146"/>
        </w:trPr>
        <w:tc>
          <w:tcPr>
            <w:tcW w:w="567" w:type="dxa"/>
          </w:tcPr>
          <w:p w:rsidR="008B3E95" w:rsidRPr="003A2089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9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танца»</w:t>
            </w:r>
          </w:p>
        </w:tc>
        <w:tc>
          <w:tcPr>
            <w:tcW w:w="2118" w:type="dxa"/>
          </w:tcPr>
          <w:p w:rsidR="008B3E95" w:rsidRPr="002F1EB6" w:rsidRDefault="008B3E95" w:rsidP="008B3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 Г.</w:t>
            </w:r>
          </w:p>
          <w:p w:rsidR="008B3E95" w:rsidRPr="005B4380" w:rsidRDefault="008B3E95" w:rsidP="001926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6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823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268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8B3E95" w:rsidRPr="00D40AE2" w:rsidTr="008B3E95">
        <w:trPr>
          <w:trHeight w:val="146"/>
        </w:trPr>
        <w:tc>
          <w:tcPr>
            <w:tcW w:w="567" w:type="dxa"/>
          </w:tcPr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9" w:type="dxa"/>
          </w:tcPr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«Хореография в студии эстрадного вокала»</w:t>
            </w:r>
          </w:p>
        </w:tc>
        <w:tc>
          <w:tcPr>
            <w:tcW w:w="2118" w:type="dxa"/>
          </w:tcPr>
          <w:p w:rsidR="008B3E95" w:rsidRP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5">
              <w:rPr>
                <w:rFonts w:ascii="Times New Roman" w:hAnsi="Times New Roman" w:cs="Times New Roman"/>
                <w:sz w:val="24"/>
                <w:szCs w:val="24"/>
              </w:rPr>
              <w:t>Хайруллин А.М.</w:t>
            </w:r>
          </w:p>
        </w:tc>
        <w:tc>
          <w:tcPr>
            <w:tcW w:w="886" w:type="dxa"/>
          </w:tcPr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823" w:type="dxa"/>
          </w:tcPr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268" w:type="dxa"/>
          </w:tcPr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интегрированная</w:t>
            </w:r>
          </w:p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B3E95" w:rsidRPr="00D40AE2" w:rsidTr="008B3E95">
        <w:trPr>
          <w:trHeight w:val="146"/>
        </w:trPr>
        <w:tc>
          <w:tcPr>
            <w:tcW w:w="567" w:type="dxa"/>
          </w:tcPr>
          <w:p w:rsidR="008B3E95" w:rsidRPr="003A2089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9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театр моды «Шарм»</w:t>
            </w:r>
          </w:p>
        </w:tc>
        <w:tc>
          <w:tcPr>
            <w:tcW w:w="2118" w:type="dxa"/>
          </w:tcPr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8B3E95" w:rsidRPr="005B4380" w:rsidRDefault="008B3E95" w:rsidP="000E2B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6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5-18</w:t>
            </w:r>
          </w:p>
        </w:tc>
        <w:tc>
          <w:tcPr>
            <w:tcW w:w="823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2268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интегрированная</w:t>
            </w:r>
          </w:p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</w:tc>
        <w:tc>
          <w:tcPr>
            <w:tcW w:w="850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8B3E95" w:rsidRPr="00D40AE2" w:rsidTr="008B3E95">
        <w:trPr>
          <w:trHeight w:val="146"/>
        </w:trPr>
        <w:tc>
          <w:tcPr>
            <w:tcW w:w="567" w:type="dxa"/>
          </w:tcPr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9" w:type="dxa"/>
          </w:tcPr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«Школьное телевидение»</w:t>
            </w:r>
          </w:p>
        </w:tc>
        <w:tc>
          <w:tcPr>
            <w:tcW w:w="2118" w:type="dxa"/>
          </w:tcPr>
          <w:p w:rsidR="008B3E95" w:rsidRP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5">
              <w:rPr>
                <w:rFonts w:ascii="Times New Roman" w:hAnsi="Times New Roman" w:cs="Times New Roman"/>
                <w:sz w:val="24"/>
                <w:szCs w:val="24"/>
              </w:rPr>
              <w:t>Мальков М.Б.</w:t>
            </w:r>
          </w:p>
        </w:tc>
        <w:tc>
          <w:tcPr>
            <w:tcW w:w="886" w:type="dxa"/>
          </w:tcPr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</w:t>
            </w:r>
          </w:p>
        </w:tc>
        <w:tc>
          <w:tcPr>
            <w:tcW w:w="823" w:type="dxa"/>
          </w:tcPr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2268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8B3E95" w:rsidRPr="00D40AE2" w:rsidTr="00192692">
        <w:trPr>
          <w:trHeight w:val="521"/>
        </w:trPr>
        <w:tc>
          <w:tcPr>
            <w:tcW w:w="567" w:type="dxa"/>
          </w:tcPr>
          <w:p w:rsidR="008B3E95" w:rsidRPr="003A2089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9" w:type="dxa"/>
          </w:tcPr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</w:t>
            </w:r>
          </w:p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пения»</w:t>
            </w:r>
          </w:p>
        </w:tc>
        <w:tc>
          <w:tcPr>
            <w:tcW w:w="2118" w:type="dxa"/>
          </w:tcPr>
          <w:p w:rsidR="008B3E95" w:rsidRPr="002F1EB6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Дычек Ю.В.</w:t>
            </w:r>
          </w:p>
          <w:p w:rsidR="008B3E95" w:rsidRPr="005B5617" w:rsidRDefault="008B3E95" w:rsidP="001926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6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823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B3E95" w:rsidRPr="00D40AE2" w:rsidTr="008B3E95">
        <w:trPr>
          <w:trHeight w:val="146"/>
        </w:trPr>
        <w:tc>
          <w:tcPr>
            <w:tcW w:w="567" w:type="dxa"/>
          </w:tcPr>
          <w:p w:rsidR="008B3E95" w:rsidRPr="003A2089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9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«Студия эстрадного вокала»</w:t>
            </w:r>
          </w:p>
        </w:tc>
        <w:tc>
          <w:tcPr>
            <w:tcW w:w="2118" w:type="dxa"/>
          </w:tcPr>
          <w:p w:rsidR="008B3E95" w:rsidRPr="002F1EB6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Дычек Ю.В.</w:t>
            </w:r>
          </w:p>
          <w:p w:rsidR="008B3E95" w:rsidRPr="005B5617" w:rsidRDefault="008B3E95" w:rsidP="001926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6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</w:p>
        </w:tc>
        <w:tc>
          <w:tcPr>
            <w:tcW w:w="823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</w:t>
            </w:r>
          </w:p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</w:tc>
        <w:tc>
          <w:tcPr>
            <w:tcW w:w="850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8B3E95" w:rsidRPr="00D40AE2" w:rsidTr="00192692">
        <w:trPr>
          <w:trHeight w:val="518"/>
        </w:trPr>
        <w:tc>
          <w:tcPr>
            <w:tcW w:w="567" w:type="dxa"/>
          </w:tcPr>
          <w:p w:rsidR="008B3E95" w:rsidRPr="003A2089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9" w:type="dxa"/>
          </w:tcPr>
          <w:p w:rsidR="008B3E95" w:rsidRPr="00054277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277">
              <w:rPr>
                <w:rFonts w:ascii="Times New Roman" w:hAnsi="Times New Roman" w:cs="Times New Roman"/>
                <w:sz w:val="24"/>
                <w:szCs w:val="24"/>
              </w:rPr>
              <w:t>«Эстрадно-джазовый вокал»</w:t>
            </w:r>
          </w:p>
        </w:tc>
        <w:tc>
          <w:tcPr>
            <w:tcW w:w="2118" w:type="dxa"/>
          </w:tcPr>
          <w:p w:rsidR="008B3E95" w:rsidRPr="00192692" w:rsidRDefault="00192692" w:rsidP="0019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Дычек Ю.В.</w:t>
            </w:r>
          </w:p>
        </w:tc>
        <w:tc>
          <w:tcPr>
            <w:tcW w:w="886" w:type="dxa"/>
          </w:tcPr>
          <w:p w:rsidR="008B3E95" w:rsidRPr="00054277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277">
              <w:rPr>
                <w:rFonts w:ascii="Times New Roman" w:hAnsi="Times New Roman" w:cs="Times New Roman"/>
                <w:sz w:val="24"/>
                <w:szCs w:val="24"/>
              </w:rPr>
              <w:t>12-18</w:t>
            </w:r>
          </w:p>
        </w:tc>
        <w:tc>
          <w:tcPr>
            <w:tcW w:w="823" w:type="dxa"/>
          </w:tcPr>
          <w:p w:rsidR="008B3E95" w:rsidRPr="00054277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2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B3E95" w:rsidRPr="00054277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27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8B3E95" w:rsidRPr="00054277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277"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8B3E95" w:rsidRPr="00054277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277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8B3E95" w:rsidRPr="00054277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B3E95" w:rsidRPr="00D40AE2" w:rsidTr="00192692">
        <w:trPr>
          <w:trHeight w:val="526"/>
        </w:trPr>
        <w:tc>
          <w:tcPr>
            <w:tcW w:w="567" w:type="dxa"/>
          </w:tcPr>
          <w:p w:rsidR="008B3E95" w:rsidRPr="003A2089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9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«Эстрадный вокал» (мальчики)</w:t>
            </w:r>
          </w:p>
        </w:tc>
        <w:tc>
          <w:tcPr>
            <w:tcW w:w="2118" w:type="dxa"/>
          </w:tcPr>
          <w:p w:rsidR="008B3E95" w:rsidRPr="002F1EB6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Плеханов Р.А.</w:t>
            </w:r>
          </w:p>
          <w:p w:rsidR="008B3E95" w:rsidRPr="005B5617" w:rsidRDefault="008B3E95" w:rsidP="001926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6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7-18</w:t>
            </w:r>
          </w:p>
        </w:tc>
        <w:tc>
          <w:tcPr>
            <w:tcW w:w="823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B3E95" w:rsidRPr="00D40AE2" w:rsidTr="00192692">
        <w:trPr>
          <w:trHeight w:val="683"/>
        </w:trPr>
        <w:tc>
          <w:tcPr>
            <w:tcW w:w="567" w:type="dxa"/>
          </w:tcPr>
          <w:p w:rsidR="008B3E95" w:rsidRPr="003A2089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9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«Эстрадный вокал» (девочки)</w:t>
            </w:r>
          </w:p>
        </w:tc>
        <w:tc>
          <w:tcPr>
            <w:tcW w:w="2118" w:type="dxa"/>
          </w:tcPr>
          <w:p w:rsidR="008B3E95" w:rsidRPr="00040C6C" w:rsidRDefault="008B3E95" w:rsidP="000E2B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3E95">
              <w:rPr>
                <w:rFonts w:ascii="Times New Roman" w:hAnsi="Times New Roman" w:cs="Times New Roman"/>
                <w:sz w:val="24"/>
                <w:szCs w:val="24"/>
              </w:rPr>
              <w:t>Вильданова З.А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86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5-15</w:t>
            </w:r>
          </w:p>
        </w:tc>
        <w:tc>
          <w:tcPr>
            <w:tcW w:w="823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B3E95" w:rsidRPr="00D40AE2" w:rsidTr="00192692">
        <w:trPr>
          <w:trHeight w:val="550"/>
        </w:trPr>
        <w:tc>
          <w:tcPr>
            <w:tcW w:w="567" w:type="dxa"/>
          </w:tcPr>
          <w:p w:rsidR="008B3E95" w:rsidRPr="003A2089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69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«Исполнительское мастерство»</w:t>
            </w:r>
          </w:p>
        </w:tc>
        <w:tc>
          <w:tcPr>
            <w:tcW w:w="2118" w:type="dxa"/>
          </w:tcPr>
          <w:p w:rsidR="008B3E95" w:rsidRPr="002F1EB6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B6">
              <w:rPr>
                <w:rFonts w:ascii="Times New Roman" w:hAnsi="Times New Roman" w:cs="Times New Roman"/>
                <w:sz w:val="24"/>
                <w:szCs w:val="24"/>
              </w:rPr>
              <w:t>Алексеева И.Е.</w:t>
            </w:r>
          </w:p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B3E95" w:rsidRPr="00040C6C" w:rsidRDefault="008B3E95" w:rsidP="000E2B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6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7-16</w:t>
            </w:r>
          </w:p>
        </w:tc>
        <w:tc>
          <w:tcPr>
            <w:tcW w:w="823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B3E95" w:rsidRPr="00D40AE2" w:rsidTr="008B3E95">
        <w:trPr>
          <w:trHeight w:val="691"/>
        </w:trPr>
        <w:tc>
          <w:tcPr>
            <w:tcW w:w="567" w:type="dxa"/>
          </w:tcPr>
          <w:p w:rsidR="008B3E95" w:rsidRPr="003A2089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9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«Эстрадное пение»</w:t>
            </w:r>
          </w:p>
        </w:tc>
        <w:tc>
          <w:tcPr>
            <w:tcW w:w="2118" w:type="dxa"/>
          </w:tcPr>
          <w:p w:rsidR="008B3E95" w:rsidRP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5">
              <w:rPr>
                <w:rFonts w:ascii="Times New Roman" w:hAnsi="Times New Roman" w:cs="Times New Roman"/>
                <w:sz w:val="24"/>
                <w:szCs w:val="24"/>
              </w:rPr>
              <w:t>Федянина О.И.</w:t>
            </w:r>
          </w:p>
        </w:tc>
        <w:tc>
          <w:tcPr>
            <w:tcW w:w="886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</w:p>
        </w:tc>
        <w:tc>
          <w:tcPr>
            <w:tcW w:w="823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B3E95" w:rsidRPr="00D40AE2" w:rsidTr="008B3E95">
        <w:trPr>
          <w:trHeight w:val="828"/>
        </w:trPr>
        <w:tc>
          <w:tcPr>
            <w:tcW w:w="567" w:type="dxa"/>
          </w:tcPr>
          <w:p w:rsidR="008B3E95" w:rsidRPr="00054277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27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69" w:type="dxa"/>
          </w:tcPr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«Озорная кисточка»</w:t>
            </w:r>
          </w:p>
        </w:tc>
        <w:tc>
          <w:tcPr>
            <w:tcW w:w="2118" w:type="dxa"/>
          </w:tcPr>
          <w:p w:rsidR="008B3E95" w:rsidRPr="002F1EB6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Забирова Т.А.</w:t>
            </w:r>
          </w:p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B3E95" w:rsidRPr="004F7A43" w:rsidRDefault="008B3E95" w:rsidP="000E2B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6" w:type="dxa"/>
          </w:tcPr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823" w:type="dxa"/>
          </w:tcPr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B3E95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8B3E95" w:rsidRPr="00D40AE2" w:rsidRDefault="008B3E95" w:rsidP="000E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850F0C" w:rsidRDefault="00850F0C" w:rsidP="00E20746">
      <w:pPr>
        <w:pStyle w:val="Standard"/>
        <w:tabs>
          <w:tab w:val="left" w:pos="-375"/>
        </w:tabs>
        <w:spacing w:beforeLines="60"/>
        <w:ind w:left="-15" w:firstLine="582"/>
        <w:jc w:val="both"/>
        <w:rPr>
          <w:rFonts w:cs="Times New Roman"/>
          <w:iCs/>
          <w:sz w:val="26"/>
          <w:szCs w:val="26"/>
          <w:lang w:val="ru-RU"/>
        </w:rPr>
      </w:pPr>
      <w:r>
        <w:rPr>
          <w:rFonts w:cs="Times New Roman"/>
          <w:iCs/>
          <w:sz w:val="26"/>
          <w:szCs w:val="26"/>
          <w:lang w:val="ru-RU"/>
        </w:rPr>
        <w:t xml:space="preserve">В течение учебного года шла интенсивная работа методистов и педагогов по корректировке общеобразовательных и общеразвивающих программ дополнительного образования художественной направленности по профилям </w:t>
      </w:r>
      <w:r>
        <w:rPr>
          <w:rFonts w:cs="Times New Roman"/>
          <w:iCs/>
          <w:sz w:val="26"/>
          <w:szCs w:val="26"/>
          <w:lang w:val="ru-RU"/>
        </w:rPr>
        <w:lastRenderedPageBreak/>
        <w:t xml:space="preserve">«Хореография» (12 программ), «Театр» (4 программы), «Музыка» (5 программ) в соответствии с методическими рекомендациями по проектированию дополнительных общеразвивающих программ включая разноуровневые программы. Кроме того, ряд образовательных программ («Ритмика и танец», «Я учусь танцевать», «Хореография в студии эстрадного вокала», «Танцевальная практика в детской школе моделей») претерпели изменения в годовом количестве часов по принципу целесообразности. Доработаны программы с новым содержанием «Школы исполнительского мастерства» (для одаренных обучающихся), «Актерское мастерство в танце», «Джаз-танец», «Азбука пения», «Азбука танца», «Исполнительское мастерство». </w:t>
      </w:r>
    </w:p>
    <w:p w:rsidR="00850F0C" w:rsidRPr="002F3D69" w:rsidRDefault="00850F0C" w:rsidP="00027A9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50F0C">
        <w:rPr>
          <w:rFonts w:ascii="Times New Roman" w:hAnsi="Times New Roman" w:cs="Times New Roman"/>
          <w:iCs/>
          <w:sz w:val="26"/>
          <w:szCs w:val="26"/>
        </w:rPr>
        <w:t xml:space="preserve">Ведется работа по модернизации образовательных программ платных объединений. </w:t>
      </w:r>
      <w:r w:rsidRPr="002F3D6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Всего </w:t>
      </w:r>
      <w:r w:rsidRPr="00850F0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реализуется </w:t>
      </w:r>
      <w:r w:rsidRPr="002F3D6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6 программ</w:t>
      </w:r>
      <w:r w:rsidRPr="00850F0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</w:t>
      </w:r>
      <w:r w:rsidRPr="002F3D6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Направленность программ – </w:t>
      </w:r>
      <w:r w:rsidRPr="002F3D69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художественная</w:t>
      </w:r>
      <w:r w:rsidRPr="00850F0C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, </w:t>
      </w:r>
      <w:r w:rsidRPr="00850F0C">
        <w:rPr>
          <w:rFonts w:ascii="Times New Roman" w:eastAsiaTheme="minorHAnsi" w:hAnsi="Times New Roman" w:cs="Times New Roman"/>
          <w:sz w:val="26"/>
          <w:szCs w:val="26"/>
          <w:lang w:eastAsia="en-US"/>
        </w:rPr>
        <w:t>п</w:t>
      </w:r>
      <w:r w:rsidRPr="002F3D6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рофили: </w:t>
      </w:r>
      <w:r w:rsidRPr="002F3D69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хореография – </w:t>
      </w:r>
      <w:r w:rsidRPr="002F3D69">
        <w:rPr>
          <w:rFonts w:ascii="Times New Roman" w:eastAsiaTheme="minorHAnsi" w:hAnsi="Times New Roman" w:cs="Times New Roman"/>
          <w:sz w:val="26"/>
          <w:szCs w:val="26"/>
          <w:lang w:eastAsia="en-US"/>
        </w:rPr>
        <w:t>1 программа</w:t>
      </w:r>
      <w:r w:rsidRPr="00850F0C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2F3D69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  театр – </w:t>
      </w:r>
      <w:r w:rsidRPr="002F3D69">
        <w:rPr>
          <w:rFonts w:ascii="Times New Roman" w:eastAsiaTheme="minorHAnsi" w:hAnsi="Times New Roman" w:cs="Times New Roman"/>
          <w:sz w:val="26"/>
          <w:szCs w:val="26"/>
          <w:lang w:eastAsia="en-US"/>
        </w:rPr>
        <w:t>1 программа</w:t>
      </w:r>
      <w:r w:rsidRPr="00850F0C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850F0C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 </w:t>
      </w:r>
      <w:r w:rsidRPr="002F3D69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музыка – </w:t>
      </w:r>
      <w:r w:rsidRPr="002F3D69">
        <w:rPr>
          <w:rFonts w:ascii="Times New Roman" w:eastAsiaTheme="minorHAnsi" w:hAnsi="Times New Roman" w:cs="Times New Roman"/>
          <w:sz w:val="26"/>
          <w:szCs w:val="26"/>
          <w:lang w:eastAsia="en-US"/>
        </w:rPr>
        <w:t>3 программы</w:t>
      </w:r>
      <w:r w:rsidRPr="00850F0C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2F3D69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 изобразительное искусство – </w:t>
      </w:r>
      <w:r w:rsidRPr="002F3D69">
        <w:rPr>
          <w:rFonts w:ascii="Times New Roman" w:eastAsiaTheme="minorHAnsi" w:hAnsi="Times New Roman" w:cs="Times New Roman"/>
          <w:sz w:val="26"/>
          <w:szCs w:val="26"/>
          <w:lang w:eastAsia="en-US"/>
        </w:rPr>
        <w:t>1 программа</w:t>
      </w:r>
      <w:proofErr w:type="gramStart"/>
      <w:r w:rsidRPr="00850F0C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 w:rsidRPr="002F3D69">
        <w:rPr>
          <w:rFonts w:ascii="Times New Roman" w:eastAsiaTheme="minorHAnsi" w:hAnsi="Times New Roman" w:cs="Times New Roman"/>
          <w:sz w:val="26"/>
          <w:szCs w:val="26"/>
          <w:lang w:eastAsia="en-US"/>
        </w:rPr>
        <w:t>Т</w:t>
      </w:r>
      <w:proofErr w:type="gramEnd"/>
      <w:r w:rsidRPr="002F3D69">
        <w:rPr>
          <w:rFonts w:ascii="Times New Roman" w:eastAsiaTheme="minorHAnsi" w:hAnsi="Times New Roman" w:cs="Times New Roman"/>
          <w:sz w:val="26"/>
          <w:szCs w:val="26"/>
          <w:lang w:eastAsia="en-US"/>
        </w:rPr>
        <w:t>ип по форме организации содержания:</w:t>
      </w:r>
      <w:r w:rsidRPr="002F3D69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однопрофильная</w:t>
      </w:r>
      <w:r w:rsidRPr="002F3D6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– 5 программ</w:t>
      </w:r>
      <w:r w:rsidRPr="00850F0C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2F3D6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2F3D69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интегрированная</w:t>
      </w:r>
      <w:r w:rsidRPr="002F3D6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– 1 программа</w:t>
      </w:r>
      <w:r w:rsidRPr="00850F0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</w:t>
      </w:r>
      <w:r w:rsidRPr="002F3D69">
        <w:rPr>
          <w:rFonts w:ascii="Times New Roman" w:eastAsiaTheme="minorHAnsi" w:hAnsi="Times New Roman" w:cs="Times New Roman"/>
          <w:sz w:val="26"/>
          <w:szCs w:val="26"/>
          <w:lang w:eastAsia="en-US"/>
        </w:rPr>
        <w:t>Тип по сроку реализации:</w:t>
      </w:r>
      <w:r w:rsidRPr="002F3D69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от 1 до 3 лет</w:t>
      </w:r>
      <w:r w:rsidRPr="002F3D6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– 3 программы</w:t>
      </w:r>
      <w:r w:rsidRPr="00850F0C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2F3D69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от 3 до 5 лет</w:t>
      </w:r>
      <w:r w:rsidRPr="002F3D6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– 3   программы</w:t>
      </w:r>
      <w:proofErr w:type="gramStart"/>
      <w:r w:rsidRPr="00850F0C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 w:rsidRPr="002F3D69">
        <w:rPr>
          <w:rFonts w:ascii="Times New Roman" w:eastAsiaTheme="minorHAnsi" w:hAnsi="Times New Roman" w:cs="Times New Roman"/>
          <w:sz w:val="26"/>
          <w:szCs w:val="26"/>
          <w:lang w:eastAsia="en-US"/>
        </w:rPr>
        <w:t>Т</w:t>
      </w:r>
      <w:proofErr w:type="gramEnd"/>
      <w:r w:rsidRPr="002F3D6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ип по авторству: </w:t>
      </w:r>
      <w:r w:rsidRPr="002F3D69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модифицированная</w:t>
      </w:r>
      <w:r w:rsidRPr="002F3D6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– 6 программ</w:t>
      </w:r>
      <w:r w:rsidRPr="00850F0C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850F0C" w:rsidRPr="002F3D69" w:rsidRDefault="00850F0C" w:rsidP="00850F0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11"/>
        <w:tblW w:w="11483" w:type="dxa"/>
        <w:tblInd w:w="-1452" w:type="dxa"/>
        <w:tblLayout w:type="fixed"/>
        <w:tblLook w:val="04A0"/>
      </w:tblPr>
      <w:tblGrid>
        <w:gridCol w:w="426"/>
        <w:gridCol w:w="2127"/>
        <w:gridCol w:w="2268"/>
        <w:gridCol w:w="992"/>
        <w:gridCol w:w="709"/>
        <w:gridCol w:w="1559"/>
        <w:gridCol w:w="2410"/>
        <w:gridCol w:w="992"/>
      </w:tblGrid>
      <w:tr w:rsidR="00850F0C" w:rsidRPr="002F3D69" w:rsidTr="00A53201">
        <w:tc>
          <w:tcPr>
            <w:tcW w:w="426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27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 Авторы-</w:t>
            </w:r>
          </w:p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составители</w:t>
            </w:r>
          </w:p>
        </w:tc>
        <w:tc>
          <w:tcPr>
            <w:tcW w:w="2268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b/>
                <w:sz w:val="24"/>
                <w:szCs w:val="24"/>
              </w:rPr>
              <w:t>Кто реализует программу в данном учебном году</w:t>
            </w:r>
          </w:p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709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559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b/>
                <w:sz w:val="24"/>
                <w:szCs w:val="24"/>
              </w:rPr>
              <w:t>Профиль</w:t>
            </w:r>
          </w:p>
        </w:tc>
        <w:tc>
          <w:tcPr>
            <w:tcW w:w="2410" w:type="dxa"/>
          </w:tcPr>
          <w:p w:rsidR="00850F0C" w:rsidRPr="00850F0C" w:rsidRDefault="00850F0C" w:rsidP="00A53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F0C">
              <w:rPr>
                <w:rFonts w:ascii="Times New Roman" w:hAnsi="Times New Roman" w:cs="Times New Roman"/>
                <w:b/>
                <w:sz w:val="24"/>
                <w:szCs w:val="24"/>
              </w:rPr>
              <w:t>Тип по форме организации содержания</w:t>
            </w:r>
          </w:p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F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по авторству</w:t>
            </w:r>
          </w:p>
        </w:tc>
        <w:tc>
          <w:tcPr>
            <w:tcW w:w="992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год</w:t>
            </w:r>
          </w:p>
        </w:tc>
      </w:tr>
      <w:tr w:rsidR="00850F0C" w:rsidRPr="002F3D69" w:rsidTr="00A53201">
        <w:trPr>
          <w:trHeight w:val="1884"/>
        </w:trPr>
        <w:tc>
          <w:tcPr>
            <w:tcW w:w="426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«Шоу-театр «Шарм» Скалозубов М.Г.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Гущина  А.А. </w:t>
            </w: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Хамидуллин А.А. Самойлова А.Н.</w:t>
            </w:r>
          </w:p>
        </w:tc>
        <w:tc>
          <w:tcPr>
            <w:tcW w:w="2268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Добрынин И.Д. Самойлова А.Н. Хамидуллин А.А. Аввакумова Е.Н. Лёвушкина А.А. Сибгатуллин Р.Р. Хайруллин А.М.</w:t>
            </w:r>
          </w:p>
        </w:tc>
        <w:tc>
          <w:tcPr>
            <w:tcW w:w="992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709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410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2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50F0C" w:rsidRPr="002F3D69" w:rsidTr="00A53201">
        <w:tc>
          <w:tcPr>
            <w:tcW w:w="426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«Основы вокала» Плеханов Р.А.</w:t>
            </w:r>
          </w:p>
        </w:tc>
        <w:tc>
          <w:tcPr>
            <w:tcW w:w="2268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Плеханов Р.А. Алексеева И.Е. Федянина О.И. Вильданова З.А.</w:t>
            </w:r>
          </w:p>
        </w:tc>
        <w:tc>
          <w:tcPr>
            <w:tcW w:w="992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7-18</w:t>
            </w:r>
          </w:p>
        </w:tc>
        <w:tc>
          <w:tcPr>
            <w:tcW w:w="709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10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2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50F0C" w:rsidRPr="002F3D69" w:rsidTr="00A53201">
        <w:tc>
          <w:tcPr>
            <w:tcW w:w="426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«Вокальный ансамбль»            Дычек Ю.В.</w:t>
            </w:r>
          </w:p>
        </w:tc>
        <w:tc>
          <w:tcPr>
            <w:tcW w:w="2268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Дычек Ю.В.</w:t>
            </w:r>
          </w:p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709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10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2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50F0C" w:rsidRPr="002F3D69" w:rsidTr="00A53201">
        <w:tc>
          <w:tcPr>
            <w:tcW w:w="426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«Эстрадный детский хор» Дычек Ю.В.</w:t>
            </w:r>
          </w:p>
        </w:tc>
        <w:tc>
          <w:tcPr>
            <w:tcW w:w="2268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Дычек Ю.В.</w:t>
            </w:r>
          </w:p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709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10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2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50F0C" w:rsidRPr="002F3D69" w:rsidTr="00A53201">
        <w:tc>
          <w:tcPr>
            <w:tcW w:w="426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«Школа хороших манер» Вахрамеева А.Е.</w:t>
            </w:r>
          </w:p>
        </w:tc>
        <w:tc>
          <w:tcPr>
            <w:tcW w:w="2268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7-15</w:t>
            </w:r>
          </w:p>
        </w:tc>
        <w:tc>
          <w:tcPr>
            <w:tcW w:w="709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2410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интегрированная</w:t>
            </w:r>
          </w:p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2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50F0C" w:rsidRPr="002F3D69" w:rsidTr="00A53201">
        <w:tc>
          <w:tcPr>
            <w:tcW w:w="426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искусство» Забирова Т.А.</w:t>
            </w:r>
          </w:p>
        </w:tc>
        <w:tc>
          <w:tcPr>
            <w:tcW w:w="2268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Забирова Т.А.</w:t>
            </w:r>
          </w:p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4-12</w:t>
            </w:r>
          </w:p>
        </w:tc>
        <w:tc>
          <w:tcPr>
            <w:tcW w:w="709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10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2" w:type="dxa"/>
          </w:tcPr>
          <w:p w:rsidR="00850F0C" w:rsidRPr="002F3D69" w:rsidRDefault="00850F0C" w:rsidP="00A53201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850F0C" w:rsidRPr="002F3D69" w:rsidRDefault="00850F0C" w:rsidP="00E20746">
      <w:pPr>
        <w:pStyle w:val="Standard"/>
        <w:tabs>
          <w:tab w:val="left" w:pos="-375"/>
        </w:tabs>
        <w:spacing w:beforeLines="60"/>
        <w:ind w:left="-15" w:firstLine="582"/>
        <w:jc w:val="both"/>
        <w:rPr>
          <w:rFonts w:eastAsia="Times New Roman" w:cs="Times New Roman"/>
          <w:sz w:val="26"/>
          <w:szCs w:val="26"/>
          <w:lang w:val="ru-RU"/>
        </w:rPr>
      </w:pPr>
    </w:p>
    <w:p w:rsidR="002F1EF8" w:rsidRPr="00511524" w:rsidRDefault="002F1EF8" w:rsidP="002F1EF8">
      <w:pPr>
        <w:pStyle w:val="TableContents"/>
        <w:tabs>
          <w:tab w:val="left" w:pos="567"/>
          <w:tab w:val="left" w:pos="709"/>
        </w:tabs>
        <w:snapToGrid w:val="0"/>
        <w:spacing w:before="120" w:after="160" w:line="259" w:lineRule="auto"/>
        <w:jc w:val="both"/>
        <w:rPr>
          <w:rFonts w:eastAsia="Times New Roman" w:cs="Times New Roman"/>
          <w:sz w:val="26"/>
          <w:szCs w:val="26"/>
          <w:lang w:val="ru-RU"/>
        </w:rPr>
      </w:pPr>
      <w:r w:rsidRPr="00511524">
        <w:rPr>
          <w:rFonts w:eastAsia="Times New Roman" w:cs="Times New Roman"/>
          <w:sz w:val="26"/>
          <w:szCs w:val="26"/>
          <w:lang w:val="ru-RU"/>
        </w:rPr>
        <w:t xml:space="preserve">         </w:t>
      </w:r>
      <w:r w:rsidRPr="00511524">
        <w:rPr>
          <w:rFonts w:eastAsia="Times New Roman" w:cs="Times New Roman"/>
          <w:b/>
          <w:bCs/>
          <w:sz w:val="26"/>
          <w:szCs w:val="26"/>
          <w:lang w:val="ru-RU"/>
        </w:rPr>
        <w:t xml:space="preserve">Программа «Будем здоровы» - </w:t>
      </w:r>
      <w:r w:rsidRPr="00511524">
        <w:rPr>
          <w:rFonts w:eastAsia="Times New Roman" w:cs="Times New Roman"/>
          <w:bCs/>
          <w:sz w:val="26"/>
          <w:szCs w:val="26"/>
          <w:lang w:val="ru-RU"/>
        </w:rPr>
        <w:t>нацелена на ф</w:t>
      </w:r>
      <w:r w:rsidRPr="00511524">
        <w:rPr>
          <w:rFonts w:eastAsia="Times New Roman" w:cs="Times New Roman"/>
          <w:sz w:val="26"/>
          <w:szCs w:val="26"/>
          <w:lang w:val="ru-RU"/>
        </w:rPr>
        <w:t>ормирование у участников образовательного процесса мотивационных установок на ведение здорового образа жизни, организацию целесообразного здоровьеразвивающего пространства.</w:t>
      </w:r>
    </w:p>
    <w:p w:rsidR="002F1EF8" w:rsidRPr="00B464DB" w:rsidRDefault="002F1EF8" w:rsidP="002F1EF8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64DB">
        <w:rPr>
          <w:rFonts w:ascii="Times New Roman" w:hAnsi="Times New Roman" w:cs="Times New Roman"/>
          <w:b/>
          <w:bCs/>
          <w:sz w:val="26"/>
          <w:szCs w:val="26"/>
        </w:rPr>
        <w:t xml:space="preserve">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Pr="00B464DB">
        <w:rPr>
          <w:rFonts w:ascii="Times New Roman" w:eastAsia="Times New Roman" w:hAnsi="Times New Roman" w:cs="Times New Roman"/>
          <w:b/>
          <w:bCs/>
          <w:sz w:val="26"/>
          <w:szCs w:val="26"/>
        </w:rPr>
        <w:t>Программа «Карусель»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- </w:t>
      </w:r>
      <w:r w:rsidRPr="003F3364">
        <w:rPr>
          <w:rFonts w:ascii="Times New Roman" w:eastAsia="Times New Roman" w:hAnsi="Times New Roman" w:cs="Times New Roman"/>
          <w:bCs/>
          <w:sz w:val="26"/>
          <w:szCs w:val="26"/>
        </w:rPr>
        <w:t>программа в</w:t>
      </w:r>
      <w:r w:rsidRPr="00B464DB">
        <w:rPr>
          <w:rFonts w:ascii="Times New Roman" w:eastAsia="Times New Roman" w:hAnsi="Times New Roman" w:cs="Times New Roman"/>
          <w:sz w:val="26"/>
          <w:szCs w:val="26"/>
        </w:rPr>
        <w:t>оспитани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B464DB">
        <w:rPr>
          <w:rFonts w:ascii="Times New Roman" w:eastAsia="Times New Roman" w:hAnsi="Times New Roman" w:cs="Times New Roman"/>
          <w:sz w:val="26"/>
          <w:szCs w:val="26"/>
        </w:rPr>
        <w:t xml:space="preserve"> общей культуры, развити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B464DB">
        <w:rPr>
          <w:rFonts w:ascii="Times New Roman" w:eastAsia="Times New Roman" w:hAnsi="Times New Roman" w:cs="Times New Roman"/>
          <w:sz w:val="26"/>
          <w:szCs w:val="26"/>
        </w:rPr>
        <w:t xml:space="preserve"> интеллектуальных и творческих способностей детей через систему разнообразных по содержанию и направленности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464DB">
        <w:rPr>
          <w:rFonts w:ascii="Times New Roman" w:eastAsia="Times New Roman" w:hAnsi="Times New Roman" w:cs="Times New Roman"/>
          <w:sz w:val="26"/>
          <w:szCs w:val="26"/>
        </w:rPr>
        <w:t xml:space="preserve"> мероприятий досуговой программы.</w:t>
      </w:r>
    </w:p>
    <w:p w:rsidR="00564BF3" w:rsidRPr="00564BF3" w:rsidRDefault="00564BF3" w:rsidP="00564BF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A30A2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>III</w:t>
      </w:r>
      <w:r w:rsidRPr="006A30A2">
        <w:rPr>
          <w:rFonts w:ascii="Times New Roman" w:hAnsi="Times New Roman" w:cs="Times New Roman"/>
          <w:b/>
          <w:bCs/>
          <w:i/>
          <w:sz w:val="26"/>
          <w:szCs w:val="26"/>
        </w:rPr>
        <w:t>.</w:t>
      </w:r>
      <w:r w:rsidRPr="00564BF3">
        <w:rPr>
          <w:rFonts w:ascii="Times New Roman" w:eastAsia="Times New Roman" w:hAnsi="Times New Roman" w:cs="Times New Roman"/>
          <w:b/>
          <w:i/>
          <w:sz w:val="24"/>
          <w:szCs w:val="24"/>
        </w:rPr>
        <w:t>РЕЗУЛЬТАТЫ ДЕЯТЕЛЬНОСТИ УЧРЕЖДЕНИЯ</w:t>
      </w:r>
    </w:p>
    <w:p w:rsidR="00C023C3" w:rsidRDefault="00C023C3" w:rsidP="007D09D7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3A8" w:rsidRPr="00040564" w:rsidRDefault="00040564" w:rsidP="007D09D7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i/>
        </w:rPr>
      </w:pPr>
      <w:r w:rsidRPr="00040564">
        <w:rPr>
          <w:rFonts w:ascii="Times New Roman" w:hAnsi="Times New Roman" w:cs="Times New Roman"/>
          <w:b/>
          <w:bCs/>
          <w:i/>
        </w:rPr>
        <w:t>РЕЗУЛЬТАТИВНОСТЬ ОБУЧЕНИЯ, ВОСПИТАНИЯ, РАЗВИТИЯ ВОСПИТАННИКОВ</w:t>
      </w:r>
      <w:r w:rsidRPr="00040564">
        <w:rPr>
          <w:rFonts w:ascii="Times New Roman" w:hAnsi="Times New Roman" w:cs="Times New Roman"/>
          <w:i/>
        </w:rPr>
        <w:t xml:space="preserve"> </w:t>
      </w:r>
    </w:p>
    <w:p w:rsidR="00040564" w:rsidRPr="00040564" w:rsidRDefault="00040564" w:rsidP="007D09D7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/>
        </w:rPr>
      </w:pPr>
    </w:p>
    <w:p w:rsidR="007B3B89" w:rsidRPr="007B3B89" w:rsidRDefault="004B13A8" w:rsidP="007B3B89">
      <w:pPr>
        <w:pStyle w:val="Standard"/>
        <w:spacing w:line="100" w:lineRule="atLeast"/>
        <w:ind w:firstLine="360"/>
        <w:jc w:val="both"/>
        <w:rPr>
          <w:sz w:val="26"/>
          <w:szCs w:val="26"/>
          <w:lang w:val="ru-RU"/>
        </w:rPr>
      </w:pPr>
      <w:r w:rsidRPr="000E2BF9">
        <w:rPr>
          <w:rFonts w:cs="Times New Roman"/>
          <w:b/>
          <w:sz w:val="26"/>
          <w:szCs w:val="26"/>
          <w:lang w:val="ru-RU"/>
        </w:rPr>
        <w:t>Мониторинг результатов обучения</w:t>
      </w:r>
      <w:r w:rsidRPr="00511524">
        <w:rPr>
          <w:rFonts w:cs="Times New Roman"/>
          <w:sz w:val="26"/>
          <w:szCs w:val="26"/>
          <w:lang w:val="ru-RU"/>
        </w:rPr>
        <w:t xml:space="preserve"> предусматривает показатели по теоретической и практической подготовке обучающихся; критерии; степень выраженности оцениваемого качества; возможное количество баллов; методы диагностики.</w:t>
      </w:r>
      <w:r w:rsidR="007B3B89" w:rsidRPr="007B3B89">
        <w:rPr>
          <w:b/>
          <w:bCs/>
          <w:sz w:val="28"/>
          <w:szCs w:val="28"/>
          <w:lang w:val="ru-RU"/>
        </w:rPr>
        <w:t xml:space="preserve"> </w:t>
      </w:r>
      <w:r w:rsidR="007B3B89">
        <w:rPr>
          <w:bCs/>
          <w:sz w:val="26"/>
          <w:szCs w:val="26"/>
          <w:lang w:val="ru-RU"/>
        </w:rPr>
        <w:t>Мониторинг</w:t>
      </w:r>
      <w:r w:rsidR="007B3B89" w:rsidRPr="007B3B89">
        <w:rPr>
          <w:bCs/>
          <w:sz w:val="26"/>
          <w:szCs w:val="26"/>
          <w:lang w:val="ru-RU"/>
        </w:rPr>
        <w:t xml:space="preserve"> учебных результатов:</w:t>
      </w:r>
      <w:r w:rsidR="007B3B89" w:rsidRPr="007B3B89">
        <w:rPr>
          <w:sz w:val="26"/>
          <w:szCs w:val="26"/>
          <w:lang w:val="ru-RU"/>
        </w:rPr>
        <w:t xml:space="preserve"> знаний, умений, навыков, осуществляется в соответствии с образовательными программами объединений, заполняются карты отслеживания результатов обучения по образовательной программе с учетом начального уровня, промежуточной и итоговой аттестации обучающихся. Итоговая аттестация обучающихся проводится с заполнением протоколов. Результаты мониторинга анализируются по следующим показателям качества:</w:t>
      </w:r>
    </w:p>
    <w:p w:rsidR="007B3B89" w:rsidRPr="007B3B89" w:rsidRDefault="007B3B89" w:rsidP="007B3B89">
      <w:pPr>
        <w:pStyle w:val="1"/>
        <w:spacing w:after="0" w:line="240" w:lineRule="auto"/>
        <w:ind w:left="425"/>
        <w:jc w:val="both"/>
        <w:rPr>
          <w:rFonts w:ascii="Times New Roman" w:hAnsi="Times New Roman" w:cs="Times New Roman"/>
          <w:sz w:val="26"/>
          <w:szCs w:val="26"/>
        </w:rPr>
      </w:pPr>
      <w:r w:rsidRPr="007B3B89">
        <w:rPr>
          <w:rFonts w:ascii="Times New Roman" w:hAnsi="Times New Roman" w:cs="Times New Roman"/>
          <w:sz w:val="26"/>
          <w:szCs w:val="26"/>
        </w:rPr>
        <w:t>1. сохранность контингента объединения;</w:t>
      </w:r>
    </w:p>
    <w:p w:rsidR="007B3B89" w:rsidRPr="007B3B89" w:rsidRDefault="007B3B89" w:rsidP="007B3B89">
      <w:pPr>
        <w:pStyle w:val="1"/>
        <w:spacing w:after="0" w:line="240" w:lineRule="auto"/>
        <w:ind w:left="425"/>
        <w:jc w:val="both"/>
        <w:rPr>
          <w:rFonts w:ascii="Times New Roman" w:hAnsi="Times New Roman" w:cs="Times New Roman"/>
          <w:sz w:val="26"/>
          <w:szCs w:val="26"/>
        </w:rPr>
      </w:pPr>
      <w:r w:rsidRPr="007B3B89">
        <w:rPr>
          <w:rFonts w:ascii="Times New Roman" w:hAnsi="Times New Roman" w:cs="Times New Roman"/>
          <w:sz w:val="26"/>
          <w:szCs w:val="26"/>
        </w:rPr>
        <w:t>2. процент выполнения образовательных программ;</w:t>
      </w:r>
    </w:p>
    <w:p w:rsidR="004B13A8" w:rsidRPr="007B3B89" w:rsidRDefault="007B3B89" w:rsidP="007B3B89">
      <w:pPr>
        <w:tabs>
          <w:tab w:val="left" w:pos="284"/>
          <w:tab w:val="left" w:pos="926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7B3B89">
        <w:rPr>
          <w:rFonts w:ascii="Times New Roman" w:hAnsi="Times New Roman" w:cs="Times New Roman"/>
          <w:sz w:val="26"/>
          <w:szCs w:val="26"/>
        </w:rPr>
        <w:t>3. уровень качества</w:t>
      </w:r>
    </w:p>
    <w:p w:rsidR="004B13A8" w:rsidRPr="00564BF3" w:rsidRDefault="004B13A8" w:rsidP="002B35AE">
      <w:pPr>
        <w:autoSpaceDE w:val="0"/>
        <w:spacing w:before="10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4BF3">
        <w:rPr>
          <w:rFonts w:ascii="Times New Roman" w:hAnsi="Times New Roman" w:cs="Times New Roman"/>
          <w:sz w:val="26"/>
          <w:szCs w:val="26"/>
        </w:rPr>
        <w:t xml:space="preserve">Мониторинг результатов </w:t>
      </w:r>
      <w:proofErr w:type="gramStart"/>
      <w:r w:rsidRPr="00564BF3">
        <w:rPr>
          <w:rFonts w:ascii="Times New Roman" w:hAnsi="Times New Roman" w:cs="Times New Roman"/>
          <w:sz w:val="26"/>
          <w:szCs w:val="26"/>
        </w:rPr>
        <w:t>обучения по</w:t>
      </w:r>
      <w:proofErr w:type="gramEnd"/>
      <w:r w:rsidRPr="00564BF3">
        <w:rPr>
          <w:rFonts w:ascii="Times New Roman" w:hAnsi="Times New Roman" w:cs="Times New Roman"/>
          <w:sz w:val="26"/>
          <w:szCs w:val="26"/>
        </w:rPr>
        <w:t xml:space="preserve"> образовательным программам проводился во всех объединениях как способ выявления уровня усвоения ЗУН в соответствии с образовательными программами с заполнением карт отслеживания по результатам промежуточной</w:t>
      </w:r>
      <w:r w:rsidR="00325750">
        <w:rPr>
          <w:rFonts w:ascii="Times New Roman" w:hAnsi="Times New Roman" w:cs="Times New Roman"/>
          <w:sz w:val="26"/>
          <w:szCs w:val="26"/>
        </w:rPr>
        <w:t xml:space="preserve"> и  итоговой</w:t>
      </w:r>
      <w:r w:rsidRPr="00564BF3">
        <w:rPr>
          <w:rFonts w:ascii="Times New Roman" w:hAnsi="Times New Roman" w:cs="Times New Roman"/>
          <w:sz w:val="26"/>
          <w:szCs w:val="26"/>
        </w:rPr>
        <w:t xml:space="preserve"> аттестации.</w:t>
      </w:r>
    </w:p>
    <w:p w:rsidR="00510A9C" w:rsidRPr="00510A9C" w:rsidRDefault="00393A43" w:rsidP="002B35AE">
      <w:pPr>
        <w:autoSpaceDE w:val="0"/>
        <w:spacing w:before="10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0A9C">
        <w:rPr>
          <w:rFonts w:ascii="Times New Roman" w:eastAsia="Times New Roman" w:hAnsi="Times New Roman" w:cs="Times New Roman"/>
          <w:b/>
          <w:sz w:val="26"/>
          <w:szCs w:val="26"/>
        </w:rPr>
        <w:t>Результаты итоговой аттестации</w:t>
      </w:r>
      <w:r w:rsidR="008F2045" w:rsidRPr="00510A9C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8F2045" w:rsidRPr="00510A9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10A9C">
        <w:rPr>
          <w:rFonts w:ascii="Times New Roman" w:eastAsia="Times New Roman" w:hAnsi="Times New Roman" w:cs="Times New Roman"/>
          <w:sz w:val="26"/>
          <w:szCs w:val="26"/>
        </w:rPr>
        <w:t xml:space="preserve">высокий уровень — </w:t>
      </w:r>
      <w:r w:rsidR="00510A9C" w:rsidRPr="00510A9C">
        <w:rPr>
          <w:rFonts w:ascii="Times New Roman" w:eastAsia="Times New Roman" w:hAnsi="Times New Roman" w:cs="Times New Roman"/>
          <w:sz w:val="26"/>
          <w:szCs w:val="26"/>
        </w:rPr>
        <w:t>42</w:t>
      </w:r>
      <w:r w:rsidRPr="00510A9C">
        <w:rPr>
          <w:rFonts w:ascii="Times New Roman" w:eastAsia="Times New Roman" w:hAnsi="Times New Roman" w:cs="Times New Roman"/>
          <w:sz w:val="26"/>
          <w:szCs w:val="26"/>
        </w:rPr>
        <w:t xml:space="preserve">%, средний уровень — </w:t>
      </w:r>
      <w:r w:rsidR="00510A9C" w:rsidRPr="00510A9C">
        <w:rPr>
          <w:rFonts w:ascii="Times New Roman" w:eastAsia="Times New Roman" w:hAnsi="Times New Roman" w:cs="Times New Roman"/>
          <w:sz w:val="26"/>
          <w:szCs w:val="26"/>
        </w:rPr>
        <w:t>57</w:t>
      </w:r>
      <w:r w:rsidRPr="00510A9C">
        <w:rPr>
          <w:rFonts w:ascii="Times New Roman" w:eastAsia="Times New Roman" w:hAnsi="Times New Roman" w:cs="Times New Roman"/>
          <w:sz w:val="26"/>
          <w:szCs w:val="26"/>
        </w:rPr>
        <w:t xml:space="preserve">%, низкий уровень — </w:t>
      </w:r>
      <w:r w:rsidR="00510A9C" w:rsidRPr="00510A9C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510A9C">
        <w:rPr>
          <w:rFonts w:ascii="Times New Roman" w:eastAsia="Times New Roman" w:hAnsi="Times New Roman" w:cs="Times New Roman"/>
          <w:sz w:val="26"/>
          <w:szCs w:val="26"/>
        </w:rPr>
        <w:t xml:space="preserve">%. </w:t>
      </w:r>
      <w:r w:rsidR="00510A9C" w:rsidRPr="00510A9C">
        <w:rPr>
          <w:rFonts w:ascii="Times New Roman" w:eastAsia="Times New Roman" w:hAnsi="Times New Roman" w:cs="Times New Roman"/>
          <w:sz w:val="26"/>
          <w:szCs w:val="26"/>
        </w:rPr>
        <w:t>Понижение высокого уровня с 56% до 42</w:t>
      </w:r>
      <w:r w:rsidR="00510A9C">
        <w:rPr>
          <w:rFonts w:ascii="Times New Roman" w:eastAsia="Times New Roman" w:hAnsi="Times New Roman" w:cs="Times New Roman"/>
          <w:sz w:val="26"/>
          <w:szCs w:val="26"/>
        </w:rPr>
        <w:t>%</w:t>
      </w:r>
      <w:r w:rsidR="00510A9C" w:rsidRPr="00510A9C">
        <w:rPr>
          <w:rFonts w:ascii="Times New Roman" w:eastAsia="Times New Roman" w:hAnsi="Times New Roman" w:cs="Times New Roman"/>
          <w:sz w:val="26"/>
          <w:szCs w:val="26"/>
        </w:rPr>
        <w:t>, но п</w:t>
      </w:r>
      <w:r w:rsidRPr="00510A9C">
        <w:rPr>
          <w:rFonts w:ascii="Times New Roman" w:eastAsia="Times New Roman" w:hAnsi="Times New Roman" w:cs="Times New Roman"/>
          <w:sz w:val="26"/>
          <w:szCs w:val="26"/>
        </w:rPr>
        <w:t xml:space="preserve">овышение </w:t>
      </w:r>
      <w:r w:rsidR="00510A9C" w:rsidRPr="00510A9C">
        <w:rPr>
          <w:rFonts w:ascii="Times New Roman" w:eastAsia="Times New Roman" w:hAnsi="Times New Roman" w:cs="Times New Roman"/>
          <w:sz w:val="26"/>
          <w:szCs w:val="26"/>
        </w:rPr>
        <w:t>среднего</w:t>
      </w:r>
      <w:r w:rsidRPr="00510A9C">
        <w:rPr>
          <w:rFonts w:ascii="Times New Roman" w:eastAsia="Times New Roman" w:hAnsi="Times New Roman" w:cs="Times New Roman"/>
          <w:sz w:val="26"/>
          <w:szCs w:val="26"/>
        </w:rPr>
        <w:t xml:space="preserve"> уровня с </w:t>
      </w:r>
      <w:r w:rsidR="00510A9C" w:rsidRPr="00510A9C">
        <w:rPr>
          <w:rFonts w:ascii="Times New Roman" w:eastAsia="Times New Roman" w:hAnsi="Times New Roman" w:cs="Times New Roman"/>
          <w:sz w:val="26"/>
          <w:szCs w:val="26"/>
        </w:rPr>
        <w:t>42</w:t>
      </w:r>
      <w:r w:rsidRPr="00510A9C">
        <w:rPr>
          <w:rFonts w:ascii="Times New Roman" w:eastAsia="Times New Roman" w:hAnsi="Times New Roman" w:cs="Times New Roman"/>
          <w:sz w:val="26"/>
          <w:szCs w:val="26"/>
        </w:rPr>
        <w:t>% до 5</w:t>
      </w:r>
      <w:r w:rsidR="00510A9C" w:rsidRPr="00510A9C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510A9C">
        <w:rPr>
          <w:rFonts w:ascii="Times New Roman" w:eastAsia="Times New Roman" w:hAnsi="Times New Roman" w:cs="Times New Roman"/>
          <w:sz w:val="26"/>
          <w:szCs w:val="26"/>
        </w:rPr>
        <w:t>%</w:t>
      </w:r>
      <w:r w:rsidR="008F2045" w:rsidRPr="00510A9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10A9C">
        <w:rPr>
          <w:rFonts w:ascii="Times New Roman" w:eastAsia="Times New Roman" w:hAnsi="Times New Roman" w:cs="Times New Roman"/>
          <w:sz w:val="26"/>
          <w:szCs w:val="26"/>
        </w:rPr>
        <w:t xml:space="preserve"> а также уменьшение с </w:t>
      </w:r>
      <w:r w:rsidR="00510A9C" w:rsidRPr="00510A9C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510A9C">
        <w:rPr>
          <w:rFonts w:ascii="Times New Roman" w:eastAsia="Times New Roman" w:hAnsi="Times New Roman" w:cs="Times New Roman"/>
          <w:sz w:val="26"/>
          <w:szCs w:val="26"/>
        </w:rPr>
        <w:t xml:space="preserve">% до </w:t>
      </w:r>
      <w:r w:rsidR="00510A9C" w:rsidRPr="00510A9C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510A9C">
        <w:rPr>
          <w:rFonts w:ascii="Times New Roman" w:eastAsia="Times New Roman" w:hAnsi="Times New Roman" w:cs="Times New Roman"/>
          <w:sz w:val="26"/>
          <w:szCs w:val="26"/>
        </w:rPr>
        <w:t>%</w:t>
      </w:r>
      <w:r w:rsidR="008F2045" w:rsidRPr="00510A9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10A9C">
        <w:rPr>
          <w:rFonts w:ascii="Times New Roman" w:eastAsia="Times New Roman" w:hAnsi="Times New Roman" w:cs="Times New Roman"/>
          <w:sz w:val="26"/>
          <w:szCs w:val="26"/>
        </w:rPr>
        <w:t xml:space="preserve"> процента низкого </w:t>
      </w:r>
      <w:r w:rsidR="00CE48FA" w:rsidRPr="00510A9C">
        <w:rPr>
          <w:rFonts w:ascii="Times New Roman" w:eastAsia="Times New Roman" w:hAnsi="Times New Roman" w:cs="Times New Roman"/>
          <w:sz w:val="26"/>
          <w:szCs w:val="26"/>
        </w:rPr>
        <w:t>уровня</w:t>
      </w:r>
      <w:r w:rsidR="00CE48FA">
        <w:rPr>
          <w:rFonts w:ascii="Times New Roman" w:eastAsia="Times New Roman" w:hAnsi="Times New Roman" w:cs="Times New Roman"/>
          <w:sz w:val="26"/>
          <w:szCs w:val="26"/>
        </w:rPr>
        <w:t xml:space="preserve"> качества обучения</w:t>
      </w:r>
      <w:r w:rsidR="00510A9C" w:rsidRPr="00510A9C">
        <w:rPr>
          <w:rFonts w:ascii="Times New Roman" w:eastAsia="Times New Roman" w:hAnsi="Times New Roman" w:cs="Times New Roman"/>
          <w:sz w:val="26"/>
          <w:szCs w:val="26"/>
        </w:rPr>
        <w:t xml:space="preserve"> указывает  на стабильность результатов обучения. </w:t>
      </w:r>
      <w:r w:rsidR="00A82524" w:rsidRPr="00510A9C">
        <w:rPr>
          <w:rFonts w:ascii="Times New Roman" w:hAnsi="Times New Roman" w:cs="Times New Roman"/>
          <w:sz w:val="26"/>
          <w:szCs w:val="26"/>
        </w:rPr>
        <w:t xml:space="preserve">Выполнение учебных программ в целом составляет 100%. </w:t>
      </w:r>
    </w:p>
    <w:p w:rsidR="004B13A8" w:rsidRDefault="004B13A8" w:rsidP="002B35AE">
      <w:pPr>
        <w:autoSpaceDE w:val="0"/>
        <w:spacing w:before="10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0A9C">
        <w:rPr>
          <w:rFonts w:ascii="Times New Roman" w:hAnsi="Times New Roman" w:cs="Times New Roman"/>
          <w:sz w:val="26"/>
          <w:szCs w:val="26"/>
        </w:rPr>
        <w:t xml:space="preserve">Количество выпускников составило </w:t>
      </w:r>
      <w:r w:rsidR="00040564" w:rsidRPr="00510A9C">
        <w:rPr>
          <w:rFonts w:ascii="Times New Roman" w:hAnsi="Times New Roman" w:cs="Times New Roman"/>
          <w:sz w:val="26"/>
          <w:szCs w:val="26"/>
        </w:rPr>
        <w:t xml:space="preserve">2 </w:t>
      </w:r>
      <w:r w:rsidRPr="00510A9C">
        <w:rPr>
          <w:rFonts w:ascii="Times New Roman" w:hAnsi="Times New Roman" w:cs="Times New Roman"/>
          <w:sz w:val="26"/>
          <w:szCs w:val="26"/>
        </w:rPr>
        <w:t>человек</w:t>
      </w:r>
      <w:r w:rsidR="00040564" w:rsidRPr="00510A9C">
        <w:rPr>
          <w:rFonts w:ascii="Times New Roman" w:hAnsi="Times New Roman" w:cs="Times New Roman"/>
          <w:sz w:val="26"/>
          <w:szCs w:val="26"/>
        </w:rPr>
        <w:t>а</w:t>
      </w:r>
      <w:r w:rsidRPr="00510A9C">
        <w:rPr>
          <w:rFonts w:ascii="Times New Roman" w:hAnsi="Times New Roman" w:cs="Times New Roman"/>
          <w:sz w:val="26"/>
          <w:szCs w:val="26"/>
        </w:rPr>
        <w:t xml:space="preserve">. </w:t>
      </w:r>
      <w:r w:rsidRPr="00564BF3">
        <w:rPr>
          <w:rFonts w:ascii="Times New Roman" w:hAnsi="Times New Roman" w:cs="Times New Roman"/>
          <w:sz w:val="26"/>
          <w:szCs w:val="26"/>
        </w:rPr>
        <w:t>Остальные</w:t>
      </w:r>
      <w:r w:rsidR="007B3B89">
        <w:rPr>
          <w:rFonts w:ascii="Times New Roman" w:hAnsi="Times New Roman" w:cs="Times New Roman"/>
          <w:sz w:val="26"/>
          <w:szCs w:val="26"/>
        </w:rPr>
        <w:t xml:space="preserve"> обучающиеся</w:t>
      </w:r>
      <w:r w:rsidRPr="00564BF3">
        <w:rPr>
          <w:rFonts w:ascii="Times New Roman" w:hAnsi="Times New Roman" w:cs="Times New Roman"/>
          <w:sz w:val="26"/>
          <w:szCs w:val="26"/>
        </w:rPr>
        <w:t xml:space="preserve"> переведены на следующие год</w:t>
      </w:r>
      <w:r w:rsidR="007B3B89">
        <w:rPr>
          <w:rFonts w:ascii="Times New Roman" w:hAnsi="Times New Roman" w:cs="Times New Roman"/>
          <w:sz w:val="26"/>
          <w:szCs w:val="26"/>
        </w:rPr>
        <w:t>ы</w:t>
      </w:r>
      <w:r w:rsidRPr="00564BF3">
        <w:rPr>
          <w:rFonts w:ascii="Times New Roman" w:hAnsi="Times New Roman" w:cs="Times New Roman"/>
          <w:sz w:val="26"/>
          <w:szCs w:val="26"/>
        </w:rPr>
        <w:t xml:space="preserve"> обучения.</w:t>
      </w:r>
      <w:r w:rsidR="00A82524" w:rsidRPr="00A82524">
        <w:rPr>
          <w:rFonts w:ascii="Times New Roman" w:hAnsi="Times New Roman" w:cs="Times New Roman"/>
          <w:sz w:val="26"/>
          <w:szCs w:val="26"/>
        </w:rPr>
        <w:t xml:space="preserve"> </w:t>
      </w:r>
      <w:r w:rsidR="00A82524" w:rsidRPr="00564BF3">
        <w:rPr>
          <w:rFonts w:ascii="Times New Roman" w:hAnsi="Times New Roman" w:cs="Times New Roman"/>
          <w:sz w:val="26"/>
          <w:szCs w:val="26"/>
        </w:rPr>
        <w:t>Сохранность контингента на начало и конец года составляет 100%.</w:t>
      </w:r>
    </w:p>
    <w:p w:rsidR="00F81DCA" w:rsidRPr="000A279C" w:rsidRDefault="00F81DCA" w:rsidP="005C71A3">
      <w:pPr>
        <w:tabs>
          <w:tab w:val="left" w:pos="520"/>
        </w:tabs>
        <w:autoSpaceDE w:val="0"/>
        <w:spacing w:before="100" w:after="0" w:line="240" w:lineRule="auto"/>
        <w:ind w:firstLine="567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Качество образовательного процесса можно оценить по результатам участия обучающихся в конкурсах и фестивалях.  По сравнению с прошлым учебным годом в этом учебном году  количество призовых мест значительно увеличилось. В 2016-17 уч.г.  -  244  призовых  места, в 2017-18 уч.г</w:t>
      </w:r>
      <w:r w:rsidR="007074DC">
        <w:rPr>
          <w:rFonts w:ascii="Times New Roman" w:hAnsi="Times New Roman" w:cs="Times New Roman"/>
          <w:sz w:val="26"/>
          <w:szCs w:val="26"/>
        </w:rPr>
        <w:t>. – 345</w:t>
      </w:r>
      <w:r w:rsidRPr="001768B8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призовых  мест. </w:t>
      </w:r>
      <w:r w:rsidRPr="000A279C">
        <w:rPr>
          <w:rFonts w:ascii="Times New Roman CYR" w:hAnsi="Times New Roman CYR" w:cs="Times New Roman CYR"/>
          <w:sz w:val="26"/>
          <w:szCs w:val="26"/>
        </w:rPr>
        <w:t>Ежегодно</w:t>
      </w:r>
      <w:r>
        <w:rPr>
          <w:rFonts w:ascii="Times New Roman CYR" w:hAnsi="Times New Roman CYR" w:cs="Times New Roman CYR"/>
          <w:sz w:val="26"/>
          <w:szCs w:val="26"/>
        </w:rPr>
        <w:t>е</w:t>
      </w:r>
      <w:r w:rsidRPr="000A279C">
        <w:rPr>
          <w:rFonts w:ascii="Times New Roman CYR" w:hAnsi="Times New Roman CYR" w:cs="Times New Roman CYR"/>
          <w:sz w:val="26"/>
          <w:szCs w:val="26"/>
        </w:rPr>
        <w:t xml:space="preserve"> повышение уровня призовых мест, преобладающее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0A279C">
        <w:rPr>
          <w:rFonts w:ascii="Times New Roman CYR" w:eastAsia="Times New Roman" w:hAnsi="Times New Roman CYR" w:cs="Times New Roman CYR"/>
          <w:sz w:val="26"/>
          <w:szCs w:val="26"/>
        </w:rPr>
        <w:t xml:space="preserve">количество достижений международного и всероссийского уровней говорит о качественном </w:t>
      </w:r>
      <w:r>
        <w:rPr>
          <w:rFonts w:ascii="Times New Roman CYR" w:eastAsia="Times New Roman" w:hAnsi="Times New Roman CYR" w:cs="Times New Roman CYR"/>
          <w:sz w:val="26"/>
          <w:szCs w:val="26"/>
        </w:rPr>
        <w:t xml:space="preserve">показателе работы по образовательным программам, высоком уровне </w:t>
      </w:r>
      <w:r w:rsidRPr="000A279C">
        <w:rPr>
          <w:rFonts w:ascii="Times New Roman CYR" w:eastAsia="Times New Roman" w:hAnsi="Times New Roman CYR" w:cs="Times New Roman CYR"/>
          <w:sz w:val="26"/>
          <w:szCs w:val="26"/>
        </w:rPr>
        <w:t>подготовки обучающихся</w:t>
      </w:r>
      <w:r w:rsidRPr="000A279C">
        <w:rPr>
          <w:rFonts w:ascii="Times New Roman CYR" w:hAnsi="Times New Roman CYR" w:cs="Times New Roman CYR"/>
          <w:sz w:val="26"/>
          <w:szCs w:val="26"/>
        </w:rPr>
        <w:t>.</w:t>
      </w:r>
      <w:r w:rsidRPr="000A279C">
        <w:rPr>
          <w:rFonts w:ascii="Times New Roman CYR" w:eastAsia="Times New Roman" w:hAnsi="Times New Roman CYR" w:cs="Times New Roman CYR"/>
          <w:sz w:val="26"/>
          <w:szCs w:val="26"/>
        </w:rPr>
        <w:t xml:space="preserve">  </w:t>
      </w:r>
    </w:p>
    <w:p w:rsidR="00F81DCA" w:rsidRDefault="00F81DCA" w:rsidP="002B35AE">
      <w:pPr>
        <w:autoSpaceDE w:val="0"/>
        <w:spacing w:before="10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27A9B" w:rsidRDefault="00027A9B" w:rsidP="002B35AE">
      <w:pPr>
        <w:autoSpaceDE w:val="0"/>
        <w:spacing w:before="10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0EC0" w:rsidRDefault="00100EC0" w:rsidP="00100EC0">
      <w:pPr>
        <w:tabs>
          <w:tab w:val="left" w:pos="520"/>
        </w:tabs>
        <w:autoSpaceDE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6"/>
          <w:szCs w:val="26"/>
        </w:rPr>
      </w:pPr>
      <w:r w:rsidRPr="008B2723">
        <w:rPr>
          <w:rFonts w:ascii="Times New Roman CYR" w:eastAsia="Times New Roman" w:hAnsi="Times New Roman CYR" w:cs="Times New Roman CYR"/>
          <w:b/>
          <w:sz w:val="26"/>
          <w:szCs w:val="26"/>
        </w:rPr>
        <w:lastRenderedPageBreak/>
        <w:t>Результативность участия в конкурсах</w:t>
      </w:r>
      <w:r>
        <w:rPr>
          <w:rFonts w:ascii="Times New Roman CYR" w:eastAsia="Times New Roman" w:hAnsi="Times New Roman CYR" w:cs="Times New Roman CYR"/>
          <w:b/>
          <w:sz w:val="26"/>
          <w:szCs w:val="26"/>
        </w:rPr>
        <w:t xml:space="preserve"> по количеству</w:t>
      </w:r>
      <w:r w:rsidRPr="008B2723">
        <w:rPr>
          <w:rFonts w:ascii="Times New Roman CYR" w:eastAsia="Times New Roman" w:hAnsi="Times New Roman CYR" w:cs="Times New Roman CYR"/>
          <w:b/>
          <w:sz w:val="26"/>
          <w:szCs w:val="26"/>
        </w:rPr>
        <w:t xml:space="preserve"> обучающихся</w:t>
      </w:r>
    </w:p>
    <w:p w:rsidR="00CE48FA" w:rsidRPr="00100EC0" w:rsidRDefault="00100EC0" w:rsidP="00100EC0">
      <w:pPr>
        <w:tabs>
          <w:tab w:val="left" w:pos="520"/>
        </w:tabs>
        <w:autoSpaceDE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6"/>
          <w:szCs w:val="26"/>
        </w:rPr>
      </w:pPr>
      <w:r w:rsidRPr="008B2723">
        <w:rPr>
          <w:rFonts w:ascii="Times New Roman CYR" w:eastAsia="Times New Roman" w:hAnsi="Times New Roman CYR" w:cs="Times New Roman CYR"/>
          <w:b/>
          <w:sz w:val="26"/>
          <w:szCs w:val="26"/>
        </w:rPr>
        <w:t xml:space="preserve"> за 2017-2018 учебный год</w:t>
      </w:r>
    </w:p>
    <w:tbl>
      <w:tblPr>
        <w:tblpPr w:leftFromText="180" w:rightFromText="180" w:horzAnchor="margin" w:tblpY="6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6"/>
        <w:gridCol w:w="2413"/>
        <w:gridCol w:w="2360"/>
        <w:gridCol w:w="2401"/>
      </w:tblGrid>
      <w:tr w:rsidR="00100EC0" w:rsidRPr="00100EC0" w:rsidTr="00BC2B91">
        <w:tc>
          <w:tcPr>
            <w:tcW w:w="9570" w:type="dxa"/>
            <w:gridSpan w:val="4"/>
            <w:shd w:val="clear" w:color="auto" w:fill="auto"/>
          </w:tcPr>
          <w:p w:rsidR="00100EC0" w:rsidRPr="00100EC0" w:rsidRDefault="00100EC0" w:rsidP="00100EC0">
            <w:pPr>
              <w:tabs>
                <w:tab w:val="left" w:pos="40"/>
              </w:tabs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6"/>
                <w:szCs w:val="26"/>
              </w:rPr>
            </w:pPr>
            <w:r w:rsidRPr="00100EC0">
              <w:rPr>
                <w:rFonts w:ascii="Times New Roman CYR" w:eastAsia="Times New Roman" w:hAnsi="Times New Roman CYR" w:cs="Times New Roman CYR"/>
                <w:b/>
                <w:bCs/>
                <w:sz w:val="26"/>
                <w:szCs w:val="26"/>
              </w:rPr>
              <w:t>Количество обучающихся, принимающих участие в конкурсном движении от общего количества обучающихся УДО  в 2017-2018 уч.г.</w:t>
            </w:r>
          </w:p>
        </w:tc>
      </w:tr>
      <w:tr w:rsidR="00100EC0" w:rsidRPr="00100EC0" w:rsidTr="00BC2B91">
        <w:tc>
          <w:tcPr>
            <w:tcW w:w="2396" w:type="dxa"/>
            <w:shd w:val="clear" w:color="auto" w:fill="auto"/>
          </w:tcPr>
          <w:p w:rsidR="00100EC0" w:rsidRPr="00100EC0" w:rsidRDefault="00100EC0" w:rsidP="00100EC0">
            <w:pPr>
              <w:tabs>
                <w:tab w:val="left" w:pos="40"/>
              </w:tabs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6"/>
                <w:szCs w:val="26"/>
              </w:rPr>
            </w:pPr>
            <w:r w:rsidRPr="00100EC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</w:rPr>
              <w:t>Муниципальный уровень</w:t>
            </w:r>
          </w:p>
        </w:tc>
        <w:tc>
          <w:tcPr>
            <w:tcW w:w="2413" w:type="dxa"/>
            <w:shd w:val="clear" w:color="auto" w:fill="auto"/>
          </w:tcPr>
          <w:p w:rsidR="00100EC0" w:rsidRPr="00100EC0" w:rsidRDefault="00100EC0" w:rsidP="00100EC0">
            <w:pPr>
              <w:tabs>
                <w:tab w:val="left" w:pos="40"/>
              </w:tabs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6"/>
                <w:szCs w:val="26"/>
              </w:rPr>
            </w:pPr>
            <w:r w:rsidRPr="00100EC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</w:rPr>
              <w:t>Республиканский уровень</w:t>
            </w:r>
          </w:p>
        </w:tc>
        <w:tc>
          <w:tcPr>
            <w:tcW w:w="2360" w:type="dxa"/>
            <w:shd w:val="clear" w:color="auto" w:fill="auto"/>
          </w:tcPr>
          <w:p w:rsidR="00100EC0" w:rsidRPr="00100EC0" w:rsidRDefault="00100EC0" w:rsidP="00100EC0">
            <w:pPr>
              <w:tabs>
                <w:tab w:val="left" w:pos="40"/>
              </w:tabs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6"/>
                <w:szCs w:val="26"/>
              </w:rPr>
            </w:pPr>
            <w:r w:rsidRPr="00100EC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</w:rPr>
              <w:t>Всероссийский уровень</w:t>
            </w:r>
          </w:p>
        </w:tc>
        <w:tc>
          <w:tcPr>
            <w:tcW w:w="2401" w:type="dxa"/>
            <w:shd w:val="clear" w:color="auto" w:fill="auto"/>
          </w:tcPr>
          <w:p w:rsidR="00100EC0" w:rsidRPr="00100EC0" w:rsidRDefault="00100EC0" w:rsidP="00100EC0">
            <w:pPr>
              <w:tabs>
                <w:tab w:val="left" w:pos="40"/>
              </w:tabs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6"/>
                <w:szCs w:val="26"/>
              </w:rPr>
            </w:pPr>
            <w:r w:rsidRPr="00100EC0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</w:rPr>
              <w:t>Международный уровень</w:t>
            </w:r>
          </w:p>
        </w:tc>
      </w:tr>
      <w:tr w:rsidR="00100EC0" w:rsidRPr="00100EC0" w:rsidTr="00BC2B91">
        <w:tc>
          <w:tcPr>
            <w:tcW w:w="2396" w:type="dxa"/>
            <w:shd w:val="clear" w:color="auto" w:fill="auto"/>
          </w:tcPr>
          <w:p w:rsidR="00100EC0" w:rsidRPr="00100EC0" w:rsidRDefault="00100EC0" w:rsidP="00100EC0">
            <w:pPr>
              <w:tabs>
                <w:tab w:val="left" w:pos="40"/>
              </w:tabs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6"/>
                <w:szCs w:val="26"/>
              </w:rPr>
            </w:pPr>
            <w:r w:rsidRPr="00100EC0">
              <w:rPr>
                <w:rFonts w:ascii="Times New Roman CYR" w:eastAsia="Times New Roman" w:hAnsi="Times New Roman CYR" w:cs="Times New Roman CYR"/>
                <w:sz w:val="26"/>
                <w:szCs w:val="26"/>
              </w:rPr>
              <w:t>32,3%</w:t>
            </w:r>
          </w:p>
        </w:tc>
        <w:tc>
          <w:tcPr>
            <w:tcW w:w="2413" w:type="dxa"/>
            <w:shd w:val="clear" w:color="auto" w:fill="auto"/>
          </w:tcPr>
          <w:p w:rsidR="00100EC0" w:rsidRPr="00100EC0" w:rsidRDefault="00E20746" w:rsidP="00100EC0">
            <w:pPr>
              <w:tabs>
                <w:tab w:val="left" w:pos="40"/>
              </w:tabs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6"/>
                <w:szCs w:val="26"/>
              </w:rPr>
            </w:pPr>
            <w:r>
              <w:rPr>
                <w:rFonts w:ascii="Times New Roman CYR" w:eastAsia="Times New Roman" w:hAnsi="Times New Roman CYR" w:cs="Times New Roman CYR"/>
                <w:sz w:val="26"/>
                <w:szCs w:val="26"/>
              </w:rPr>
              <w:t>7</w:t>
            </w:r>
            <w:r w:rsidR="00100EC0" w:rsidRPr="00100EC0">
              <w:rPr>
                <w:rFonts w:ascii="Times New Roman CYR" w:eastAsia="Times New Roman" w:hAnsi="Times New Roman CYR" w:cs="Times New Roman CYR"/>
                <w:sz w:val="26"/>
                <w:szCs w:val="26"/>
              </w:rPr>
              <w:t>,6%</w:t>
            </w:r>
          </w:p>
        </w:tc>
        <w:tc>
          <w:tcPr>
            <w:tcW w:w="2360" w:type="dxa"/>
            <w:shd w:val="clear" w:color="auto" w:fill="auto"/>
          </w:tcPr>
          <w:p w:rsidR="00100EC0" w:rsidRPr="00100EC0" w:rsidRDefault="00100EC0" w:rsidP="00E20746">
            <w:pPr>
              <w:tabs>
                <w:tab w:val="left" w:pos="40"/>
              </w:tabs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6"/>
                <w:szCs w:val="26"/>
              </w:rPr>
            </w:pPr>
            <w:r w:rsidRPr="00100EC0">
              <w:rPr>
                <w:rFonts w:ascii="Times New Roman CYR" w:eastAsia="Times New Roman" w:hAnsi="Times New Roman CYR" w:cs="Times New Roman CYR"/>
                <w:sz w:val="26"/>
                <w:szCs w:val="26"/>
              </w:rPr>
              <w:t>1</w:t>
            </w:r>
            <w:r w:rsidR="00E20746">
              <w:rPr>
                <w:rFonts w:ascii="Times New Roman CYR" w:eastAsia="Times New Roman" w:hAnsi="Times New Roman CYR" w:cs="Times New Roman CYR"/>
                <w:sz w:val="26"/>
                <w:szCs w:val="26"/>
              </w:rPr>
              <w:t>1</w:t>
            </w:r>
            <w:r w:rsidRPr="00100EC0">
              <w:rPr>
                <w:rFonts w:ascii="Times New Roman CYR" w:eastAsia="Times New Roman" w:hAnsi="Times New Roman CYR" w:cs="Times New Roman CYR"/>
                <w:sz w:val="26"/>
                <w:szCs w:val="26"/>
              </w:rPr>
              <w:t>8,1%</w:t>
            </w:r>
          </w:p>
        </w:tc>
        <w:tc>
          <w:tcPr>
            <w:tcW w:w="2401" w:type="dxa"/>
            <w:shd w:val="clear" w:color="auto" w:fill="auto"/>
          </w:tcPr>
          <w:p w:rsidR="00100EC0" w:rsidRPr="00100EC0" w:rsidRDefault="00100EC0" w:rsidP="00100EC0">
            <w:pPr>
              <w:tabs>
                <w:tab w:val="left" w:pos="40"/>
              </w:tabs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6"/>
                <w:szCs w:val="26"/>
              </w:rPr>
            </w:pPr>
            <w:r w:rsidRPr="00100EC0">
              <w:rPr>
                <w:rFonts w:ascii="Times New Roman CYR" w:eastAsia="Times New Roman" w:hAnsi="Times New Roman CYR" w:cs="Times New Roman CYR"/>
                <w:sz w:val="26"/>
                <w:szCs w:val="26"/>
              </w:rPr>
              <w:t>125,6%</w:t>
            </w:r>
          </w:p>
        </w:tc>
      </w:tr>
    </w:tbl>
    <w:p w:rsidR="00A82524" w:rsidRDefault="00A82524" w:rsidP="00100EC0">
      <w:pPr>
        <w:tabs>
          <w:tab w:val="left" w:pos="520"/>
        </w:tabs>
        <w:autoSpaceDE w:val="0"/>
        <w:spacing w:after="0" w:line="240" w:lineRule="auto"/>
        <w:rPr>
          <w:rFonts w:ascii="Times New Roman CYR" w:eastAsia="Times New Roman" w:hAnsi="Times New Roman CYR" w:cs="Times New Roman CYR"/>
          <w:b/>
          <w:sz w:val="26"/>
          <w:szCs w:val="26"/>
        </w:rPr>
      </w:pPr>
    </w:p>
    <w:tbl>
      <w:tblPr>
        <w:tblpPr w:leftFromText="180" w:rightFromText="180" w:vertAnchor="text" w:horzAnchor="page" w:tblpX="1701" w:tblpY="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1985"/>
        <w:gridCol w:w="2268"/>
        <w:gridCol w:w="2268"/>
      </w:tblGrid>
      <w:tr w:rsidR="005C71A3" w:rsidRPr="00100EC0" w:rsidTr="00BC2B91">
        <w:trPr>
          <w:trHeight w:val="430"/>
        </w:trPr>
        <w:tc>
          <w:tcPr>
            <w:tcW w:w="3085" w:type="dxa"/>
            <w:vMerge w:val="restart"/>
            <w:shd w:val="clear" w:color="auto" w:fill="auto"/>
          </w:tcPr>
          <w:p w:rsidR="005C71A3" w:rsidRPr="00100EC0" w:rsidRDefault="005C71A3" w:rsidP="00BC2B91">
            <w:pPr>
              <w:jc w:val="center"/>
              <w:rPr>
                <w:rFonts w:ascii="Times New Roman CYR" w:hAnsi="Times New Roman CYR" w:cs="Times New Roman CYR"/>
                <w:b/>
                <w:sz w:val="26"/>
                <w:szCs w:val="26"/>
              </w:rPr>
            </w:pPr>
            <w:r w:rsidRPr="00100EC0">
              <w:rPr>
                <w:rFonts w:ascii="Times New Roman CYR" w:hAnsi="Times New Roman CYR" w:cs="Times New Roman CYR"/>
                <w:b/>
                <w:sz w:val="26"/>
                <w:szCs w:val="26"/>
              </w:rPr>
              <w:t>2017-2018 учебный год</w:t>
            </w:r>
          </w:p>
          <w:p w:rsidR="005C71A3" w:rsidRPr="00100EC0" w:rsidRDefault="005C71A3" w:rsidP="00BC2B91">
            <w:pPr>
              <w:jc w:val="center"/>
              <w:rPr>
                <w:rFonts w:ascii="Times New Roman CYR" w:hAnsi="Times New Roman CYR" w:cs="Times New Roman CYR"/>
                <w:b/>
                <w:sz w:val="26"/>
                <w:szCs w:val="26"/>
              </w:rPr>
            </w:pPr>
            <w:r w:rsidRPr="00100EC0">
              <w:rPr>
                <w:rFonts w:ascii="Times New Roman CYR" w:hAnsi="Times New Roman CYR" w:cs="Times New Roman CYR"/>
                <w:b/>
                <w:sz w:val="26"/>
                <w:szCs w:val="26"/>
              </w:rPr>
              <w:t>Уровень мероприятий</w:t>
            </w:r>
          </w:p>
        </w:tc>
        <w:tc>
          <w:tcPr>
            <w:tcW w:w="6521" w:type="dxa"/>
            <w:gridSpan w:val="3"/>
          </w:tcPr>
          <w:p w:rsid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6"/>
                <w:szCs w:val="26"/>
              </w:rPr>
            </w:pPr>
            <w:r w:rsidRPr="00100EC0">
              <w:rPr>
                <w:rFonts w:ascii="Times New Roman CYR" w:eastAsia="Times New Roman" w:hAnsi="Times New Roman CYR" w:cs="Times New Roman CYR"/>
                <w:b/>
                <w:sz w:val="26"/>
                <w:szCs w:val="26"/>
              </w:rPr>
              <w:t>Сводная</w:t>
            </w:r>
            <w:r>
              <w:rPr>
                <w:rFonts w:ascii="Times New Roman CYR" w:eastAsia="Times New Roman" w:hAnsi="Times New Roman CYR" w:cs="Times New Roman CYR"/>
                <w:b/>
                <w:sz w:val="26"/>
                <w:szCs w:val="26"/>
              </w:rPr>
              <w:t xml:space="preserve">  и</w:t>
            </w:r>
            <w:r w:rsidRPr="00100EC0">
              <w:rPr>
                <w:rFonts w:ascii="Times New Roman CYR" w:eastAsia="Times New Roman" w:hAnsi="Times New Roman CYR" w:cs="Times New Roman CYR"/>
                <w:b/>
                <w:sz w:val="26"/>
                <w:szCs w:val="26"/>
              </w:rPr>
              <w:t>нформация</w:t>
            </w:r>
            <w:r>
              <w:rPr>
                <w:rFonts w:ascii="Times New Roman CYR" w:eastAsia="Times New Roman" w:hAnsi="Times New Roman CYR" w:cs="Times New Roman CYR"/>
                <w:b/>
                <w:sz w:val="26"/>
                <w:szCs w:val="26"/>
              </w:rPr>
              <w:t xml:space="preserve"> по учреждению</w:t>
            </w:r>
            <w:r w:rsidRPr="008B2723">
              <w:rPr>
                <w:rFonts w:ascii="Times New Roman CYR" w:eastAsia="Times New Roman" w:hAnsi="Times New Roman CYR" w:cs="Times New Roman CYR"/>
                <w:b/>
                <w:sz w:val="26"/>
                <w:szCs w:val="26"/>
              </w:rPr>
              <w:t xml:space="preserve"> </w:t>
            </w:r>
          </w:p>
          <w:p w:rsidR="005C71A3" w:rsidRPr="00100EC0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6"/>
                <w:szCs w:val="26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6"/>
                <w:szCs w:val="26"/>
              </w:rPr>
              <w:t>за 2017-2018 учебный год</w:t>
            </w:r>
          </w:p>
        </w:tc>
      </w:tr>
      <w:tr w:rsidR="005C71A3" w:rsidRPr="00100EC0" w:rsidTr="005C71A3">
        <w:trPr>
          <w:trHeight w:val="123"/>
        </w:trPr>
        <w:tc>
          <w:tcPr>
            <w:tcW w:w="3085" w:type="dxa"/>
            <w:vMerge/>
            <w:shd w:val="clear" w:color="auto" w:fill="auto"/>
          </w:tcPr>
          <w:p w:rsidR="005C71A3" w:rsidRPr="00100EC0" w:rsidRDefault="005C71A3" w:rsidP="005C71A3">
            <w:pPr>
              <w:jc w:val="center"/>
              <w:rPr>
                <w:rFonts w:ascii="Times New Roman CYR" w:hAnsi="Times New Roman CYR" w:cs="Times New Roman CYR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5C71A3" w:rsidRPr="001A7C4A" w:rsidRDefault="005C71A3" w:rsidP="005C71A3">
            <w:pPr>
              <w:jc w:val="center"/>
              <w:rPr>
                <w:rFonts w:ascii="Times New Roman CYR" w:hAnsi="Times New Roman CYR" w:cs="Times New Roman CYR"/>
                <w:b/>
                <w:sz w:val="26"/>
                <w:szCs w:val="26"/>
              </w:rPr>
            </w:pPr>
            <w:r w:rsidRPr="001A7C4A">
              <w:rPr>
                <w:rFonts w:ascii="Times New Roman CYR" w:hAnsi="Times New Roman CYR" w:cs="Times New Roman CYR"/>
                <w:b/>
                <w:sz w:val="26"/>
                <w:szCs w:val="26"/>
              </w:rPr>
              <w:t>Количество конкурсов</w:t>
            </w:r>
          </w:p>
        </w:tc>
        <w:tc>
          <w:tcPr>
            <w:tcW w:w="2268" w:type="dxa"/>
          </w:tcPr>
          <w:p w:rsidR="005C71A3" w:rsidRPr="00100EC0" w:rsidRDefault="005C71A3" w:rsidP="005C71A3">
            <w:pPr>
              <w:jc w:val="center"/>
              <w:rPr>
                <w:rFonts w:ascii="Times New Roman CYR" w:hAnsi="Times New Roman CYR" w:cs="Times New Roman CYR"/>
                <w:b/>
                <w:sz w:val="26"/>
                <w:szCs w:val="26"/>
              </w:rPr>
            </w:pPr>
            <w:r w:rsidRPr="00100EC0">
              <w:rPr>
                <w:rFonts w:ascii="Times New Roman CYR" w:hAnsi="Times New Roman CYR" w:cs="Times New Roman CYR"/>
                <w:b/>
                <w:sz w:val="26"/>
                <w:szCs w:val="26"/>
              </w:rPr>
              <w:t>Количество участников</w:t>
            </w:r>
          </w:p>
        </w:tc>
        <w:tc>
          <w:tcPr>
            <w:tcW w:w="2268" w:type="dxa"/>
          </w:tcPr>
          <w:p w:rsidR="005C71A3" w:rsidRPr="00100EC0" w:rsidRDefault="005C71A3" w:rsidP="005C71A3">
            <w:pPr>
              <w:jc w:val="center"/>
              <w:rPr>
                <w:rFonts w:ascii="Times New Roman CYR" w:hAnsi="Times New Roman CYR" w:cs="Times New Roman CYR"/>
                <w:b/>
                <w:sz w:val="26"/>
                <w:szCs w:val="26"/>
              </w:rPr>
            </w:pPr>
            <w:r w:rsidRPr="00100EC0">
              <w:rPr>
                <w:rFonts w:ascii="Times New Roman CYR" w:hAnsi="Times New Roman CYR" w:cs="Times New Roman CYR"/>
                <w:b/>
                <w:sz w:val="26"/>
                <w:szCs w:val="26"/>
              </w:rPr>
              <w:t>Призовые места</w:t>
            </w:r>
          </w:p>
        </w:tc>
      </w:tr>
      <w:tr w:rsidR="005C71A3" w:rsidRPr="00100EC0" w:rsidTr="005C71A3">
        <w:trPr>
          <w:trHeight w:val="430"/>
        </w:trPr>
        <w:tc>
          <w:tcPr>
            <w:tcW w:w="3085" w:type="dxa"/>
            <w:shd w:val="clear" w:color="auto" w:fill="auto"/>
          </w:tcPr>
          <w:p w:rsidR="005C71A3" w:rsidRPr="00100EC0" w:rsidRDefault="005C71A3" w:rsidP="005C71A3">
            <w:pPr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100EC0">
              <w:rPr>
                <w:rFonts w:ascii="Times New Roman CYR" w:hAnsi="Times New Roman CYR" w:cs="Times New Roman CYR"/>
                <w:sz w:val="26"/>
                <w:szCs w:val="26"/>
              </w:rPr>
              <w:t>Муниципальный</w:t>
            </w:r>
          </w:p>
        </w:tc>
        <w:tc>
          <w:tcPr>
            <w:tcW w:w="1985" w:type="dxa"/>
          </w:tcPr>
          <w:p w:rsidR="005C71A3" w:rsidRPr="001A7C4A" w:rsidRDefault="007074DC" w:rsidP="005C71A3">
            <w:pPr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5C71A3" w:rsidRPr="00100EC0" w:rsidRDefault="005C71A3" w:rsidP="005C71A3">
            <w:pPr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100EC0">
              <w:rPr>
                <w:rFonts w:ascii="Times New Roman CYR" w:hAnsi="Times New Roman CYR" w:cs="Times New Roman CYR"/>
                <w:sz w:val="26"/>
                <w:szCs w:val="26"/>
              </w:rPr>
              <w:t>323</w:t>
            </w:r>
          </w:p>
        </w:tc>
        <w:tc>
          <w:tcPr>
            <w:tcW w:w="2268" w:type="dxa"/>
          </w:tcPr>
          <w:p w:rsidR="005C71A3" w:rsidRPr="00100EC0" w:rsidRDefault="007074DC" w:rsidP="005C71A3">
            <w:pPr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5</w:t>
            </w:r>
            <w:r w:rsidR="005C71A3" w:rsidRPr="00100EC0">
              <w:rPr>
                <w:rFonts w:ascii="Times New Roman CYR" w:hAnsi="Times New Roman CYR" w:cs="Times New Roman CYR"/>
                <w:sz w:val="26"/>
                <w:szCs w:val="26"/>
              </w:rPr>
              <w:t>8</w:t>
            </w:r>
          </w:p>
        </w:tc>
      </w:tr>
      <w:tr w:rsidR="005C71A3" w:rsidRPr="00100EC0" w:rsidTr="005C71A3">
        <w:trPr>
          <w:trHeight w:val="430"/>
        </w:trPr>
        <w:tc>
          <w:tcPr>
            <w:tcW w:w="3085" w:type="dxa"/>
            <w:shd w:val="clear" w:color="auto" w:fill="auto"/>
          </w:tcPr>
          <w:p w:rsidR="005C71A3" w:rsidRPr="00100EC0" w:rsidRDefault="005C71A3" w:rsidP="005C71A3">
            <w:pPr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100EC0">
              <w:rPr>
                <w:rFonts w:ascii="Times New Roman CYR" w:hAnsi="Times New Roman CYR" w:cs="Times New Roman CYR"/>
                <w:sz w:val="26"/>
                <w:szCs w:val="26"/>
              </w:rPr>
              <w:t>Республиканский</w:t>
            </w:r>
          </w:p>
        </w:tc>
        <w:tc>
          <w:tcPr>
            <w:tcW w:w="1985" w:type="dxa"/>
          </w:tcPr>
          <w:p w:rsidR="005C71A3" w:rsidRPr="001A7C4A" w:rsidRDefault="007074DC" w:rsidP="005C71A3">
            <w:pPr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5C71A3" w:rsidRPr="00100EC0" w:rsidRDefault="005C71A3" w:rsidP="005C71A3">
            <w:pPr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100EC0">
              <w:rPr>
                <w:rFonts w:ascii="Times New Roman CYR" w:hAnsi="Times New Roman CYR" w:cs="Times New Roman CYR"/>
                <w:sz w:val="26"/>
                <w:szCs w:val="26"/>
              </w:rPr>
              <w:t>96</w:t>
            </w:r>
          </w:p>
        </w:tc>
        <w:tc>
          <w:tcPr>
            <w:tcW w:w="2268" w:type="dxa"/>
          </w:tcPr>
          <w:p w:rsidR="005C71A3" w:rsidRPr="00100EC0" w:rsidRDefault="007074DC" w:rsidP="005C71A3">
            <w:pPr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 CYR" w:hAnsi="Times New Roman CYR" w:cs="Times New Roman CYR"/>
                <w:sz w:val="26"/>
                <w:szCs w:val="26"/>
              </w:rPr>
              <w:t>9</w:t>
            </w:r>
          </w:p>
        </w:tc>
      </w:tr>
      <w:tr w:rsidR="005C71A3" w:rsidRPr="00100EC0" w:rsidTr="005C71A3">
        <w:trPr>
          <w:trHeight w:val="445"/>
        </w:trPr>
        <w:tc>
          <w:tcPr>
            <w:tcW w:w="3085" w:type="dxa"/>
            <w:shd w:val="clear" w:color="auto" w:fill="auto"/>
          </w:tcPr>
          <w:p w:rsidR="005C71A3" w:rsidRPr="00100EC0" w:rsidRDefault="005C71A3" w:rsidP="005C71A3">
            <w:pPr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100EC0">
              <w:rPr>
                <w:rFonts w:ascii="Times New Roman CYR" w:hAnsi="Times New Roman CYR" w:cs="Times New Roman CYR"/>
                <w:sz w:val="26"/>
                <w:szCs w:val="26"/>
              </w:rPr>
              <w:t>Российский</w:t>
            </w:r>
          </w:p>
        </w:tc>
        <w:tc>
          <w:tcPr>
            <w:tcW w:w="1985" w:type="dxa"/>
          </w:tcPr>
          <w:p w:rsidR="005C71A3" w:rsidRPr="001A7C4A" w:rsidRDefault="005C71A3" w:rsidP="005C71A3">
            <w:pPr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1A7C4A">
              <w:rPr>
                <w:rFonts w:ascii="Times New Roman CYR" w:hAnsi="Times New Roman CYR" w:cs="Times New Roman CYR"/>
                <w:sz w:val="26"/>
                <w:szCs w:val="26"/>
              </w:rPr>
              <w:t>3</w:t>
            </w:r>
            <w:r w:rsidR="007074DC">
              <w:rPr>
                <w:rFonts w:ascii="Times New Roman CYR" w:hAnsi="Times New Roman CYR" w:cs="Times New Roman CYR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5C71A3" w:rsidRPr="00100EC0" w:rsidRDefault="005C71A3" w:rsidP="005C71A3">
            <w:pPr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100EC0">
              <w:rPr>
                <w:rFonts w:ascii="Times New Roman CYR" w:hAnsi="Times New Roman CYR" w:cs="Times New Roman CYR"/>
                <w:sz w:val="26"/>
                <w:szCs w:val="26"/>
              </w:rPr>
              <w:t>1081</w:t>
            </w:r>
          </w:p>
        </w:tc>
        <w:tc>
          <w:tcPr>
            <w:tcW w:w="2268" w:type="dxa"/>
          </w:tcPr>
          <w:p w:rsidR="005C71A3" w:rsidRPr="00100EC0" w:rsidRDefault="005C71A3" w:rsidP="005C71A3">
            <w:pPr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100EC0">
              <w:rPr>
                <w:rFonts w:ascii="Times New Roman CYR" w:hAnsi="Times New Roman CYR" w:cs="Times New Roman CYR"/>
                <w:sz w:val="26"/>
                <w:szCs w:val="26"/>
              </w:rPr>
              <w:t>1</w:t>
            </w:r>
            <w:r w:rsidR="007074DC">
              <w:rPr>
                <w:rFonts w:ascii="Times New Roman CYR" w:hAnsi="Times New Roman CYR" w:cs="Times New Roman CYR"/>
                <w:sz w:val="26"/>
                <w:szCs w:val="26"/>
              </w:rPr>
              <w:t>21</w:t>
            </w:r>
          </w:p>
        </w:tc>
      </w:tr>
      <w:tr w:rsidR="005C71A3" w:rsidRPr="00100EC0" w:rsidTr="005C71A3">
        <w:trPr>
          <w:trHeight w:val="430"/>
        </w:trPr>
        <w:tc>
          <w:tcPr>
            <w:tcW w:w="3085" w:type="dxa"/>
            <w:shd w:val="clear" w:color="auto" w:fill="auto"/>
          </w:tcPr>
          <w:p w:rsidR="005C71A3" w:rsidRPr="00100EC0" w:rsidRDefault="005C71A3" w:rsidP="005C71A3">
            <w:pPr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100EC0">
              <w:rPr>
                <w:rFonts w:ascii="Times New Roman CYR" w:hAnsi="Times New Roman CYR" w:cs="Times New Roman CYR"/>
                <w:sz w:val="26"/>
                <w:szCs w:val="26"/>
              </w:rPr>
              <w:t>Международный</w:t>
            </w:r>
          </w:p>
        </w:tc>
        <w:tc>
          <w:tcPr>
            <w:tcW w:w="1985" w:type="dxa"/>
          </w:tcPr>
          <w:p w:rsidR="005C71A3" w:rsidRPr="001A7C4A" w:rsidRDefault="005C71A3" w:rsidP="007074DC">
            <w:pPr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1A7C4A">
              <w:rPr>
                <w:rFonts w:ascii="Times New Roman CYR" w:hAnsi="Times New Roman CYR" w:cs="Times New Roman CYR"/>
                <w:sz w:val="26"/>
                <w:szCs w:val="26"/>
              </w:rPr>
              <w:t>3</w:t>
            </w:r>
            <w:r w:rsidR="007074DC">
              <w:rPr>
                <w:rFonts w:ascii="Times New Roman CYR" w:hAnsi="Times New Roman CYR" w:cs="Times New Roman CYR"/>
                <w:sz w:val="26"/>
                <w:szCs w:val="26"/>
              </w:rPr>
              <w:t>9</w:t>
            </w:r>
          </w:p>
        </w:tc>
        <w:tc>
          <w:tcPr>
            <w:tcW w:w="2268" w:type="dxa"/>
          </w:tcPr>
          <w:p w:rsidR="005C71A3" w:rsidRPr="00100EC0" w:rsidRDefault="005C71A3" w:rsidP="005C71A3">
            <w:pPr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100EC0">
              <w:rPr>
                <w:rFonts w:ascii="Times New Roman CYR" w:hAnsi="Times New Roman CYR" w:cs="Times New Roman CYR"/>
                <w:sz w:val="26"/>
                <w:szCs w:val="26"/>
              </w:rPr>
              <w:t>1256</w:t>
            </w:r>
          </w:p>
        </w:tc>
        <w:tc>
          <w:tcPr>
            <w:tcW w:w="2268" w:type="dxa"/>
          </w:tcPr>
          <w:p w:rsidR="005C71A3" w:rsidRPr="00100EC0" w:rsidRDefault="005C71A3" w:rsidP="007074DC">
            <w:pPr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100EC0">
              <w:rPr>
                <w:rFonts w:ascii="Times New Roman CYR" w:hAnsi="Times New Roman CYR" w:cs="Times New Roman CYR"/>
                <w:sz w:val="26"/>
                <w:szCs w:val="26"/>
              </w:rPr>
              <w:t>15</w:t>
            </w:r>
            <w:r w:rsidR="007074DC">
              <w:rPr>
                <w:rFonts w:ascii="Times New Roman CYR" w:hAnsi="Times New Roman CYR" w:cs="Times New Roman CYR"/>
                <w:sz w:val="26"/>
                <w:szCs w:val="26"/>
              </w:rPr>
              <w:t>7</w:t>
            </w:r>
          </w:p>
        </w:tc>
      </w:tr>
      <w:tr w:rsidR="005C71A3" w:rsidRPr="00100EC0" w:rsidTr="005C71A3">
        <w:trPr>
          <w:trHeight w:val="445"/>
        </w:trPr>
        <w:tc>
          <w:tcPr>
            <w:tcW w:w="3085" w:type="dxa"/>
            <w:shd w:val="clear" w:color="auto" w:fill="auto"/>
          </w:tcPr>
          <w:p w:rsidR="005C71A3" w:rsidRPr="00100EC0" w:rsidRDefault="005C71A3" w:rsidP="005C71A3">
            <w:pPr>
              <w:jc w:val="center"/>
              <w:rPr>
                <w:rFonts w:ascii="Times New Roman CYR" w:hAnsi="Times New Roman CYR" w:cs="Times New Roman CYR"/>
                <w:b/>
                <w:sz w:val="26"/>
                <w:szCs w:val="26"/>
              </w:rPr>
            </w:pPr>
            <w:r w:rsidRPr="00100EC0">
              <w:rPr>
                <w:rFonts w:ascii="Times New Roman CYR" w:hAnsi="Times New Roman CYR" w:cs="Times New Roman CYR"/>
                <w:b/>
                <w:sz w:val="26"/>
                <w:szCs w:val="26"/>
              </w:rPr>
              <w:t>Итого:</w:t>
            </w:r>
          </w:p>
        </w:tc>
        <w:tc>
          <w:tcPr>
            <w:tcW w:w="1985" w:type="dxa"/>
          </w:tcPr>
          <w:p w:rsidR="005C71A3" w:rsidRPr="0096645C" w:rsidRDefault="005C71A3" w:rsidP="005C71A3">
            <w:pPr>
              <w:jc w:val="center"/>
              <w:rPr>
                <w:rFonts w:ascii="Times New Roman CYR" w:hAnsi="Times New Roman CYR" w:cs="Times New Roman CYR"/>
                <w:b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/>
                <w:sz w:val="26"/>
                <w:szCs w:val="26"/>
              </w:rPr>
              <w:t>83</w:t>
            </w:r>
          </w:p>
        </w:tc>
        <w:tc>
          <w:tcPr>
            <w:tcW w:w="2268" w:type="dxa"/>
          </w:tcPr>
          <w:p w:rsidR="005C71A3" w:rsidRPr="00100EC0" w:rsidRDefault="005C71A3" w:rsidP="005C71A3">
            <w:pPr>
              <w:jc w:val="center"/>
              <w:rPr>
                <w:rFonts w:ascii="Times New Roman CYR" w:hAnsi="Times New Roman CYR" w:cs="Times New Roman CYR"/>
                <w:b/>
                <w:sz w:val="26"/>
                <w:szCs w:val="26"/>
              </w:rPr>
            </w:pPr>
            <w:r w:rsidRPr="00100EC0">
              <w:rPr>
                <w:rFonts w:ascii="Times New Roman CYR" w:hAnsi="Times New Roman CYR" w:cs="Times New Roman CYR"/>
                <w:b/>
                <w:sz w:val="26"/>
                <w:szCs w:val="26"/>
              </w:rPr>
              <w:t>2756</w:t>
            </w:r>
          </w:p>
        </w:tc>
        <w:tc>
          <w:tcPr>
            <w:tcW w:w="2268" w:type="dxa"/>
          </w:tcPr>
          <w:p w:rsidR="005C71A3" w:rsidRPr="00100EC0" w:rsidRDefault="007074DC" w:rsidP="005C71A3">
            <w:pPr>
              <w:jc w:val="center"/>
              <w:rPr>
                <w:rFonts w:ascii="Times New Roman CYR" w:hAnsi="Times New Roman CYR" w:cs="Times New Roman CYR"/>
                <w:b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/>
                <w:sz w:val="26"/>
                <w:szCs w:val="26"/>
              </w:rPr>
              <w:t>345</w:t>
            </w:r>
          </w:p>
        </w:tc>
      </w:tr>
    </w:tbl>
    <w:p w:rsidR="00100EC0" w:rsidRDefault="00100EC0" w:rsidP="00A82524">
      <w:pPr>
        <w:tabs>
          <w:tab w:val="left" w:pos="520"/>
        </w:tabs>
        <w:autoSpaceDE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6"/>
          <w:szCs w:val="26"/>
        </w:rPr>
      </w:pPr>
    </w:p>
    <w:tbl>
      <w:tblPr>
        <w:tblW w:w="11766" w:type="dxa"/>
        <w:tblInd w:w="-1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5" w:type="dxa"/>
          <w:right w:w="55" w:type="dxa"/>
        </w:tblCellMar>
        <w:tblLook w:val="0000"/>
      </w:tblPr>
      <w:tblGrid>
        <w:gridCol w:w="1418"/>
        <w:gridCol w:w="851"/>
        <w:gridCol w:w="851"/>
        <w:gridCol w:w="850"/>
        <w:gridCol w:w="851"/>
        <w:gridCol w:w="850"/>
        <w:gridCol w:w="851"/>
        <w:gridCol w:w="850"/>
        <w:gridCol w:w="1134"/>
        <w:gridCol w:w="709"/>
        <w:gridCol w:w="850"/>
        <w:gridCol w:w="709"/>
        <w:gridCol w:w="992"/>
      </w:tblGrid>
      <w:tr w:rsidR="005C71A3" w:rsidRPr="005C71A3" w:rsidTr="00BC2B91">
        <w:trPr>
          <w:trHeight w:val="24"/>
        </w:trPr>
        <w:tc>
          <w:tcPr>
            <w:tcW w:w="1418" w:type="dxa"/>
            <w:vMerge w:val="restart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Уровень</w:t>
            </w:r>
          </w:p>
        </w:tc>
        <w:tc>
          <w:tcPr>
            <w:tcW w:w="3403" w:type="dxa"/>
            <w:gridSpan w:val="4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Индивидуальное</w:t>
            </w:r>
          </w:p>
          <w:p w:rsidR="005C71A3" w:rsidRPr="005C71A3" w:rsidRDefault="005C71A3" w:rsidP="005C71A3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участие</w:t>
            </w:r>
          </w:p>
        </w:tc>
        <w:tc>
          <w:tcPr>
            <w:tcW w:w="3685" w:type="dxa"/>
            <w:gridSpan w:val="4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Коллективное участие</w:t>
            </w:r>
          </w:p>
        </w:tc>
        <w:tc>
          <w:tcPr>
            <w:tcW w:w="3260" w:type="dxa"/>
            <w:gridSpan w:val="4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Сводная</w:t>
            </w:r>
          </w:p>
          <w:p w:rsidR="005C71A3" w:rsidRPr="005C71A3" w:rsidRDefault="005C71A3" w:rsidP="005C71A3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информация</w:t>
            </w:r>
          </w:p>
        </w:tc>
      </w:tr>
      <w:tr w:rsidR="005C71A3" w:rsidRPr="005C71A3" w:rsidTr="00BC2B91">
        <w:trPr>
          <w:trHeight w:val="24"/>
        </w:trPr>
        <w:tc>
          <w:tcPr>
            <w:tcW w:w="1418" w:type="dxa"/>
            <w:vMerge/>
          </w:tcPr>
          <w:p w:rsidR="005C71A3" w:rsidRPr="005C71A3" w:rsidRDefault="005C71A3" w:rsidP="005C71A3">
            <w:pPr>
              <w:autoSpaceDE w:val="0"/>
              <w:snapToGrid w:val="0"/>
              <w:rPr>
                <w:rFonts w:ascii="Calibri" w:eastAsia="Times New Roman" w:hAnsi="Calibri" w:cs="Times New Roman"/>
                <w:b/>
                <w:sz w:val="25"/>
                <w:szCs w:val="25"/>
                <w:lang w:val="tt-RU"/>
              </w:rPr>
            </w:pPr>
          </w:p>
        </w:tc>
        <w:tc>
          <w:tcPr>
            <w:tcW w:w="851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Количество</w:t>
            </w:r>
          </w:p>
          <w:p w:rsidR="005C71A3" w:rsidRPr="005C71A3" w:rsidRDefault="005C71A3" w:rsidP="005C71A3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конкурсов</w:t>
            </w:r>
          </w:p>
        </w:tc>
        <w:tc>
          <w:tcPr>
            <w:tcW w:w="851" w:type="dxa"/>
          </w:tcPr>
          <w:p w:rsidR="005C71A3" w:rsidRPr="005C71A3" w:rsidRDefault="005C71A3" w:rsidP="005C71A3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Призовые места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Качество,</w:t>
            </w:r>
          </w:p>
          <w:p w:rsidR="005C71A3" w:rsidRPr="005C71A3" w:rsidRDefault="005C71A3" w:rsidP="005C71A3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tt-RU"/>
              </w:rPr>
              <w:t>%</w:t>
            </w:r>
          </w:p>
        </w:tc>
        <w:tc>
          <w:tcPr>
            <w:tcW w:w="851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Количество</w:t>
            </w:r>
          </w:p>
          <w:p w:rsidR="005C71A3" w:rsidRPr="005C71A3" w:rsidRDefault="005C71A3" w:rsidP="005C71A3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индивидуал</w:t>
            </w:r>
          </w:p>
          <w:p w:rsidR="005C71A3" w:rsidRPr="005C71A3" w:rsidRDefault="005C71A3" w:rsidP="005C71A3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конкурсантов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Количество</w:t>
            </w:r>
          </w:p>
          <w:p w:rsidR="005C71A3" w:rsidRPr="005C71A3" w:rsidRDefault="005C71A3" w:rsidP="005C71A3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конкурсов</w:t>
            </w:r>
          </w:p>
        </w:tc>
        <w:tc>
          <w:tcPr>
            <w:tcW w:w="851" w:type="dxa"/>
          </w:tcPr>
          <w:p w:rsidR="005C71A3" w:rsidRPr="005C71A3" w:rsidRDefault="005C71A3" w:rsidP="005C71A3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Призовые места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Качество,</w:t>
            </w:r>
          </w:p>
          <w:p w:rsidR="005C71A3" w:rsidRPr="005C71A3" w:rsidRDefault="005C71A3" w:rsidP="005C71A3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tt-RU"/>
              </w:rPr>
              <w:t>%</w:t>
            </w:r>
          </w:p>
        </w:tc>
        <w:tc>
          <w:tcPr>
            <w:tcW w:w="1134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Кол-во</w:t>
            </w:r>
          </w:p>
          <w:p w:rsidR="005C71A3" w:rsidRPr="005C71A3" w:rsidRDefault="005C71A3" w:rsidP="005C71A3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коллективов/</w:t>
            </w:r>
          </w:p>
          <w:p w:rsidR="005C71A3" w:rsidRPr="005C71A3" w:rsidRDefault="005C71A3" w:rsidP="005C71A3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кол-во</w:t>
            </w:r>
          </w:p>
          <w:p w:rsidR="005C71A3" w:rsidRPr="005C71A3" w:rsidRDefault="005C71A3" w:rsidP="005C71A3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детей</w:t>
            </w:r>
          </w:p>
        </w:tc>
        <w:tc>
          <w:tcPr>
            <w:tcW w:w="709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Количество</w:t>
            </w:r>
          </w:p>
          <w:p w:rsidR="005C71A3" w:rsidRPr="005C71A3" w:rsidRDefault="005C71A3" w:rsidP="005C71A3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конкурсов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Призовые места</w:t>
            </w:r>
          </w:p>
        </w:tc>
        <w:tc>
          <w:tcPr>
            <w:tcW w:w="709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Качество,</w:t>
            </w:r>
          </w:p>
          <w:p w:rsidR="005C71A3" w:rsidRPr="005C71A3" w:rsidRDefault="005C71A3" w:rsidP="005C71A3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tt-RU"/>
              </w:rPr>
              <w:t>%</w:t>
            </w:r>
          </w:p>
        </w:tc>
        <w:tc>
          <w:tcPr>
            <w:tcW w:w="992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Кол-во</w:t>
            </w:r>
          </w:p>
          <w:p w:rsidR="005C71A3" w:rsidRPr="005C71A3" w:rsidRDefault="005C71A3" w:rsidP="005C71A3">
            <w:pPr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участников</w:t>
            </w:r>
          </w:p>
          <w:p w:rsidR="005C71A3" w:rsidRPr="005C71A3" w:rsidRDefault="005C71A3" w:rsidP="005C71A3">
            <w:pPr>
              <w:autoSpaceDE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b/>
                <w:sz w:val="25"/>
                <w:szCs w:val="25"/>
              </w:rPr>
              <w:t>коллектив берём за един.</w:t>
            </w:r>
          </w:p>
        </w:tc>
      </w:tr>
      <w:tr w:rsidR="005C71A3" w:rsidRPr="005C71A3" w:rsidTr="00BC2B91">
        <w:trPr>
          <w:trHeight w:val="24"/>
        </w:trPr>
        <w:tc>
          <w:tcPr>
            <w:tcW w:w="1418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sz w:val="25"/>
                <w:szCs w:val="25"/>
              </w:rPr>
              <w:t>Район</w:t>
            </w:r>
          </w:p>
        </w:tc>
        <w:tc>
          <w:tcPr>
            <w:tcW w:w="851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</w:t>
            </w:r>
          </w:p>
        </w:tc>
        <w:tc>
          <w:tcPr>
            <w:tcW w:w="851" w:type="dxa"/>
          </w:tcPr>
          <w:p w:rsidR="005C71A3" w:rsidRPr="005C71A3" w:rsidRDefault="005C71A3" w:rsidP="00DF4AFB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2</w:t>
            </w:r>
            <w:r w:rsidR="00DF4AFB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100%</w:t>
            </w:r>
          </w:p>
        </w:tc>
        <w:tc>
          <w:tcPr>
            <w:tcW w:w="851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26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851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en-US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11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100%</w:t>
            </w:r>
          </w:p>
        </w:tc>
        <w:tc>
          <w:tcPr>
            <w:tcW w:w="1134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en-US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11/</w:t>
            </w: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en-US"/>
              </w:rPr>
              <w:t>7</w:t>
            </w:r>
          </w:p>
        </w:tc>
        <w:tc>
          <w:tcPr>
            <w:tcW w:w="709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850" w:type="dxa"/>
          </w:tcPr>
          <w:p w:rsidR="005C71A3" w:rsidRPr="005C71A3" w:rsidRDefault="005C71A3" w:rsidP="007074D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  <w:r w:rsidR="007074DC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709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100%</w:t>
            </w:r>
          </w:p>
        </w:tc>
        <w:tc>
          <w:tcPr>
            <w:tcW w:w="992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37</w:t>
            </w:r>
          </w:p>
        </w:tc>
      </w:tr>
      <w:tr w:rsidR="005C71A3" w:rsidRPr="005C71A3" w:rsidTr="00BC2B91">
        <w:trPr>
          <w:trHeight w:val="24"/>
        </w:trPr>
        <w:tc>
          <w:tcPr>
            <w:tcW w:w="1418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sz w:val="25"/>
                <w:szCs w:val="25"/>
              </w:rPr>
              <w:t>Город</w:t>
            </w:r>
          </w:p>
        </w:tc>
        <w:tc>
          <w:tcPr>
            <w:tcW w:w="851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 xml:space="preserve">     2</w:t>
            </w:r>
          </w:p>
        </w:tc>
        <w:tc>
          <w:tcPr>
            <w:tcW w:w="851" w:type="dxa"/>
          </w:tcPr>
          <w:p w:rsidR="005C71A3" w:rsidRPr="005C71A3" w:rsidRDefault="00DF4AFB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17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100%</w:t>
            </w:r>
          </w:p>
        </w:tc>
        <w:tc>
          <w:tcPr>
            <w:tcW w:w="851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21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851" w:type="dxa"/>
          </w:tcPr>
          <w:p w:rsidR="005C71A3" w:rsidRPr="005C71A3" w:rsidRDefault="00DF4AFB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9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100%</w:t>
            </w:r>
          </w:p>
        </w:tc>
        <w:tc>
          <w:tcPr>
            <w:tcW w:w="1134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12/</w:t>
            </w: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159</w:t>
            </w:r>
          </w:p>
        </w:tc>
        <w:tc>
          <w:tcPr>
            <w:tcW w:w="709" w:type="dxa"/>
          </w:tcPr>
          <w:p w:rsidR="005C71A3" w:rsidRPr="005C71A3" w:rsidRDefault="007074DC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850" w:type="dxa"/>
          </w:tcPr>
          <w:p w:rsidR="005C71A3" w:rsidRPr="005C71A3" w:rsidRDefault="007074DC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26</w:t>
            </w:r>
          </w:p>
        </w:tc>
        <w:tc>
          <w:tcPr>
            <w:tcW w:w="709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100%</w:t>
            </w:r>
          </w:p>
        </w:tc>
        <w:tc>
          <w:tcPr>
            <w:tcW w:w="992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33</w:t>
            </w:r>
          </w:p>
        </w:tc>
      </w:tr>
      <w:tr w:rsidR="005C71A3" w:rsidRPr="005C71A3" w:rsidTr="00BC2B91">
        <w:trPr>
          <w:trHeight w:val="24"/>
        </w:trPr>
        <w:tc>
          <w:tcPr>
            <w:tcW w:w="1418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sz w:val="25"/>
                <w:szCs w:val="25"/>
              </w:rPr>
              <w:t>Республика</w:t>
            </w:r>
          </w:p>
        </w:tc>
        <w:tc>
          <w:tcPr>
            <w:tcW w:w="851" w:type="dxa"/>
          </w:tcPr>
          <w:p w:rsidR="005C71A3" w:rsidRPr="005C71A3" w:rsidRDefault="007074DC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851" w:type="dxa"/>
          </w:tcPr>
          <w:p w:rsidR="005C71A3" w:rsidRPr="005C71A3" w:rsidRDefault="00DF4AFB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100%</w:t>
            </w:r>
          </w:p>
        </w:tc>
        <w:tc>
          <w:tcPr>
            <w:tcW w:w="851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851" w:type="dxa"/>
          </w:tcPr>
          <w:p w:rsidR="005C71A3" w:rsidRPr="005C71A3" w:rsidRDefault="00DF4AFB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100%</w:t>
            </w:r>
          </w:p>
        </w:tc>
        <w:tc>
          <w:tcPr>
            <w:tcW w:w="1134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/</w:t>
            </w: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80</w:t>
            </w:r>
          </w:p>
        </w:tc>
        <w:tc>
          <w:tcPr>
            <w:tcW w:w="709" w:type="dxa"/>
          </w:tcPr>
          <w:p w:rsidR="005C71A3" w:rsidRPr="005C71A3" w:rsidRDefault="007074DC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850" w:type="dxa"/>
          </w:tcPr>
          <w:p w:rsidR="005C71A3" w:rsidRPr="005C71A3" w:rsidRDefault="007074DC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709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100%</w:t>
            </w:r>
          </w:p>
        </w:tc>
        <w:tc>
          <w:tcPr>
            <w:tcW w:w="992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22</w:t>
            </w:r>
          </w:p>
        </w:tc>
      </w:tr>
      <w:tr w:rsidR="005C71A3" w:rsidRPr="005C71A3" w:rsidTr="00BC2B91">
        <w:trPr>
          <w:trHeight w:val="24"/>
        </w:trPr>
        <w:tc>
          <w:tcPr>
            <w:tcW w:w="1418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sz w:val="25"/>
                <w:szCs w:val="25"/>
              </w:rPr>
              <w:t>Россия</w:t>
            </w:r>
          </w:p>
        </w:tc>
        <w:tc>
          <w:tcPr>
            <w:tcW w:w="851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17</w:t>
            </w:r>
          </w:p>
        </w:tc>
        <w:tc>
          <w:tcPr>
            <w:tcW w:w="851" w:type="dxa"/>
          </w:tcPr>
          <w:p w:rsidR="005C71A3" w:rsidRPr="005C71A3" w:rsidRDefault="007074DC" w:rsidP="007074D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52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100%</w:t>
            </w:r>
          </w:p>
        </w:tc>
        <w:tc>
          <w:tcPr>
            <w:tcW w:w="851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47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24</w:t>
            </w:r>
          </w:p>
        </w:tc>
        <w:tc>
          <w:tcPr>
            <w:tcW w:w="851" w:type="dxa"/>
          </w:tcPr>
          <w:p w:rsidR="005C71A3" w:rsidRPr="005C71A3" w:rsidRDefault="005C71A3" w:rsidP="007074D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  <w:r w:rsidR="007074DC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100%</w:t>
            </w:r>
          </w:p>
        </w:tc>
        <w:tc>
          <w:tcPr>
            <w:tcW w:w="1134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39</w:t>
            </w: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/</w:t>
            </w: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1034</w:t>
            </w:r>
          </w:p>
        </w:tc>
        <w:tc>
          <w:tcPr>
            <w:tcW w:w="709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35</w:t>
            </w:r>
          </w:p>
        </w:tc>
        <w:tc>
          <w:tcPr>
            <w:tcW w:w="850" w:type="dxa"/>
          </w:tcPr>
          <w:p w:rsidR="005C71A3" w:rsidRPr="005C71A3" w:rsidRDefault="005C71A3" w:rsidP="007074D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  <w:r w:rsidR="007074DC">
              <w:rPr>
                <w:rFonts w:ascii="Times New Roman" w:eastAsia="Times New Roman" w:hAnsi="Times New Roman" w:cs="Times New Roman"/>
                <w:sz w:val="25"/>
                <w:szCs w:val="25"/>
              </w:rPr>
              <w:t>21</w:t>
            </w:r>
          </w:p>
        </w:tc>
        <w:tc>
          <w:tcPr>
            <w:tcW w:w="709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100%</w:t>
            </w:r>
          </w:p>
        </w:tc>
        <w:tc>
          <w:tcPr>
            <w:tcW w:w="992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86</w:t>
            </w:r>
          </w:p>
        </w:tc>
      </w:tr>
      <w:tr w:rsidR="005C71A3" w:rsidRPr="005C71A3" w:rsidTr="00BC2B91">
        <w:trPr>
          <w:trHeight w:val="24"/>
        </w:trPr>
        <w:tc>
          <w:tcPr>
            <w:tcW w:w="1418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sz w:val="25"/>
                <w:szCs w:val="25"/>
              </w:rPr>
              <w:t>Международный</w:t>
            </w:r>
          </w:p>
        </w:tc>
        <w:tc>
          <w:tcPr>
            <w:tcW w:w="851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   20</w:t>
            </w:r>
          </w:p>
        </w:tc>
        <w:tc>
          <w:tcPr>
            <w:tcW w:w="851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83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100%</w:t>
            </w:r>
          </w:p>
        </w:tc>
        <w:tc>
          <w:tcPr>
            <w:tcW w:w="851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83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22</w:t>
            </w:r>
          </w:p>
        </w:tc>
        <w:tc>
          <w:tcPr>
            <w:tcW w:w="851" w:type="dxa"/>
          </w:tcPr>
          <w:p w:rsidR="005C71A3" w:rsidRPr="005C71A3" w:rsidRDefault="005C71A3" w:rsidP="007074D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  <w:r w:rsidR="007074DC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100%</w:t>
            </w:r>
          </w:p>
        </w:tc>
        <w:tc>
          <w:tcPr>
            <w:tcW w:w="1134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en-US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48</w:t>
            </w: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/</w:t>
            </w: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1173</w:t>
            </w:r>
          </w:p>
        </w:tc>
        <w:tc>
          <w:tcPr>
            <w:tcW w:w="709" w:type="dxa"/>
          </w:tcPr>
          <w:p w:rsidR="005C71A3" w:rsidRPr="005C71A3" w:rsidRDefault="005C71A3" w:rsidP="007074D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  <w:r w:rsidR="007074DC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</w:rPr>
              <w:t>15</w:t>
            </w:r>
            <w:r w:rsidR="007074DC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709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100%</w:t>
            </w:r>
          </w:p>
        </w:tc>
        <w:tc>
          <w:tcPr>
            <w:tcW w:w="992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131</w:t>
            </w:r>
          </w:p>
        </w:tc>
      </w:tr>
      <w:tr w:rsidR="005C71A3" w:rsidRPr="005C71A3" w:rsidTr="00BC2B91">
        <w:trPr>
          <w:trHeight w:val="24"/>
        </w:trPr>
        <w:tc>
          <w:tcPr>
            <w:tcW w:w="1418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5"/>
                <w:szCs w:val="25"/>
              </w:rPr>
            </w:pPr>
            <w:r w:rsidRPr="005C71A3">
              <w:rPr>
                <w:rFonts w:ascii="Times New Roman CYR" w:eastAsia="Times New Roman" w:hAnsi="Times New Roman CYR" w:cs="Times New Roman CYR"/>
                <w:sz w:val="25"/>
                <w:szCs w:val="25"/>
              </w:rPr>
              <w:t>Итого:</w:t>
            </w:r>
          </w:p>
        </w:tc>
        <w:tc>
          <w:tcPr>
            <w:tcW w:w="851" w:type="dxa"/>
          </w:tcPr>
          <w:p w:rsidR="005C71A3" w:rsidRPr="005C71A3" w:rsidRDefault="005C71A3" w:rsidP="00DF4AFB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4</w:t>
            </w:r>
            <w:r w:rsidR="00DF4AFB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4</w:t>
            </w:r>
          </w:p>
        </w:tc>
        <w:tc>
          <w:tcPr>
            <w:tcW w:w="851" w:type="dxa"/>
          </w:tcPr>
          <w:p w:rsidR="005C71A3" w:rsidRPr="005C71A3" w:rsidRDefault="005C71A3" w:rsidP="00DF4AFB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</w:t>
            </w:r>
            <w:r w:rsidR="00DF4AFB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79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tt-RU"/>
              </w:rPr>
              <w:t>100%</w:t>
            </w:r>
          </w:p>
        </w:tc>
        <w:tc>
          <w:tcPr>
            <w:tcW w:w="851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en-US"/>
              </w:rPr>
              <w:t>1</w:t>
            </w:r>
            <w:r w:rsidRPr="005C71A3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93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53</w:t>
            </w:r>
          </w:p>
        </w:tc>
        <w:tc>
          <w:tcPr>
            <w:tcW w:w="851" w:type="dxa"/>
          </w:tcPr>
          <w:p w:rsidR="005C71A3" w:rsidRPr="005C71A3" w:rsidRDefault="00DF4AFB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tt-RU"/>
              </w:rPr>
              <w:t>166</w:t>
            </w:r>
          </w:p>
        </w:tc>
        <w:tc>
          <w:tcPr>
            <w:tcW w:w="850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tt-RU"/>
              </w:rPr>
              <w:t>100%</w:t>
            </w:r>
          </w:p>
        </w:tc>
        <w:tc>
          <w:tcPr>
            <w:tcW w:w="1134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tt-RU"/>
              </w:rPr>
              <w:t>116/</w:t>
            </w:r>
            <w:r w:rsidRPr="005C71A3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2563</w:t>
            </w:r>
          </w:p>
        </w:tc>
        <w:tc>
          <w:tcPr>
            <w:tcW w:w="709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5C71A3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83</w:t>
            </w:r>
          </w:p>
        </w:tc>
        <w:tc>
          <w:tcPr>
            <w:tcW w:w="850" w:type="dxa"/>
          </w:tcPr>
          <w:p w:rsidR="005C71A3" w:rsidRPr="005C71A3" w:rsidRDefault="007074DC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tt-RU"/>
              </w:rPr>
              <w:t>345</w:t>
            </w:r>
          </w:p>
        </w:tc>
        <w:tc>
          <w:tcPr>
            <w:tcW w:w="709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</w:pPr>
            <w:r w:rsidRPr="005C71A3">
              <w:rPr>
                <w:rFonts w:ascii="Times New Roman" w:eastAsia="Times New Roman" w:hAnsi="Times New Roman" w:cs="Times New Roman"/>
                <w:sz w:val="25"/>
                <w:szCs w:val="25"/>
                <w:lang w:val="tt-RU"/>
              </w:rPr>
              <w:t>100%</w:t>
            </w:r>
          </w:p>
        </w:tc>
        <w:tc>
          <w:tcPr>
            <w:tcW w:w="992" w:type="dxa"/>
          </w:tcPr>
          <w:p w:rsidR="005C71A3" w:rsidRPr="005C71A3" w:rsidRDefault="005C71A3" w:rsidP="005C71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en-US"/>
              </w:rPr>
            </w:pPr>
            <w:r w:rsidRPr="005C71A3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tt-RU"/>
              </w:rPr>
              <w:t>309</w:t>
            </w:r>
          </w:p>
        </w:tc>
      </w:tr>
    </w:tbl>
    <w:p w:rsidR="005C71A3" w:rsidRDefault="005C71A3" w:rsidP="005C71A3">
      <w:pPr>
        <w:tabs>
          <w:tab w:val="left" w:pos="520"/>
        </w:tabs>
        <w:autoSpaceDE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6"/>
          <w:szCs w:val="26"/>
        </w:rPr>
      </w:pPr>
    </w:p>
    <w:p w:rsidR="004804F3" w:rsidRPr="007B3B89" w:rsidRDefault="004804F3" w:rsidP="000A279C">
      <w:pPr>
        <w:pStyle w:val="Standard"/>
        <w:tabs>
          <w:tab w:val="left" w:pos="567"/>
        </w:tabs>
        <w:spacing w:before="100"/>
        <w:jc w:val="both"/>
        <w:rPr>
          <w:sz w:val="26"/>
          <w:szCs w:val="26"/>
          <w:lang w:val="ru-RU"/>
        </w:rPr>
      </w:pPr>
      <w:r w:rsidRPr="000E2BF9">
        <w:rPr>
          <w:b/>
          <w:sz w:val="26"/>
          <w:szCs w:val="26"/>
          <w:lang w:val="ru-RU"/>
        </w:rPr>
        <w:t>Мониторинг личностного развития</w:t>
      </w:r>
      <w:r w:rsidRPr="007B3B89">
        <w:rPr>
          <w:sz w:val="26"/>
          <w:szCs w:val="26"/>
          <w:lang w:val="ru-RU"/>
        </w:rPr>
        <w:t xml:space="preserve"> включает в себя изучение:</w:t>
      </w:r>
    </w:p>
    <w:p w:rsidR="004804F3" w:rsidRPr="007B3B89" w:rsidRDefault="004804F3" w:rsidP="000A279C">
      <w:pPr>
        <w:pStyle w:val="Standard"/>
        <w:jc w:val="both"/>
        <w:rPr>
          <w:sz w:val="26"/>
          <w:szCs w:val="26"/>
          <w:lang w:val="ru-RU"/>
        </w:rPr>
      </w:pPr>
      <w:r w:rsidRPr="007B3B89">
        <w:rPr>
          <w:sz w:val="26"/>
          <w:szCs w:val="26"/>
          <w:lang w:val="ru-RU"/>
        </w:rPr>
        <w:t>- изменения личностных качеств, обучающихся;</w:t>
      </w:r>
    </w:p>
    <w:p w:rsidR="004804F3" w:rsidRPr="007B3B89" w:rsidRDefault="004804F3" w:rsidP="000A279C">
      <w:pPr>
        <w:pStyle w:val="Standard"/>
        <w:jc w:val="both"/>
        <w:rPr>
          <w:sz w:val="26"/>
          <w:szCs w:val="26"/>
          <w:lang w:val="ru-RU"/>
        </w:rPr>
      </w:pPr>
      <w:r w:rsidRPr="007B3B89">
        <w:rPr>
          <w:sz w:val="26"/>
          <w:szCs w:val="26"/>
          <w:lang w:val="ru-RU"/>
        </w:rPr>
        <w:t>- детского коллектива как условия развития личности;</w:t>
      </w:r>
    </w:p>
    <w:p w:rsidR="004804F3" w:rsidRPr="007B3B89" w:rsidRDefault="004804F3" w:rsidP="000A279C">
      <w:pPr>
        <w:pStyle w:val="Standard"/>
        <w:jc w:val="both"/>
        <w:rPr>
          <w:sz w:val="26"/>
          <w:szCs w:val="26"/>
          <w:lang w:val="ru-RU"/>
        </w:rPr>
      </w:pPr>
      <w:r w:rsidRPr="007B3B89">
        <w:rPr>
          <w:sz w:val="26"/>
          <w:szCs w:val="26"/>
          <w:lang w:val="ru-RU"/>
        </w:rPr>
        <w:t>- профессиональной позиции, профессионально-личностного развития педагогов как важнейшего условия развития личности ребенка;</w:t>
      </w:r>
    </w:p>
    <w:p w:rsidR="004804F3" w:rsidRPr="007B3B89" w:rsidRDefault="004804F3" w:rsidP="000A279C">
      <w:pPr>
        <w:pStyle w:val="Standard"/>
        <w:jc w:val="both"/>
        <w:rPr>
          <w:sz w:val="26"/>
          <w:szCs w:val="26"/>
          <w:lang w:val="ru-RU"/>
        </w:rPr>
      </w:pPr>
      <w:r w:rsidRPr="007B3B89">
        <w:rPr>
          <w:sz w:val="26"/>
          <w:szCs w:val="26"/>
          <w:lang w:val="ru-RU"/>
        </w:rPr>
        <w:t>- удовлетворенности родителей жизнедеятельностью Центра.</w:t>
      </w:r>
    </w:p>
    <w:p w:rsidR="00EE6036" w:rsidRDefault="004804F3" w:rsidP="005C71A3">
      <w:pPr>
        <w:pStyle w:val="Standard"/>
        <w:tabs>
          <w:tab w:val="left" w:pos="426"/>
        </w:tabs>
        <w:spacing w:before="100"/>
        <w:ind w:firstLine="142"/>
        <w:jc w:val="both"/>
        <w:rPr>
          <w:rFonts w:eastAsia="Times New Roman" w:cs="Times New Roman"/>
          <w:sz w:val="26"/>
          <w:szCs w:val="26"/>
          <w:lang w:val="tt-RU"/>
        </w:rPr>
      </w:pPr>
      <w:r w:rsidRPr="007B3B89">
        <w:rPr>
          <w:sz w:val="26"/>
          <w:szCs w:val="26"/>
          <w:lang w:val="ru-RU"/>
        </w:rPr>
        <w:tab/>
      </w:r>
      <w:r w:rsidR="007B3B89" w:rsidRPr="007B3B89">
        <w:rPr>
          <w:rFonts w:cs="Times New Roman"/>
          <w:bCs/>
          <w:sz w:val="26"/>
          <w:szCs w:val="26"/>
          <w:lang w:val="ru-RU"/>
        </w:rPr>
        <w:t>Личностное развитие обучающихся</w:t>
      </w:r>
      <w:r w:rsidR="007B3B89" w:rsidRPr="007B3B89">
        <w:rPr>
          <w:rFonts w:cs="Times New Roman"/>
          <w:sz w:val="26"/>
          <w:szCs w:val="26"/>
          <w:lang w:val="ru-RU"/>
        </w:rPr>
        <w:t xml:space="preserve"> отслеживалось с помощью карт личностного развития. По сравнению с начальным уровнем отмечается рост </w:t>
      </w:r>
      <w:r w:rsidR="007B3B89" w:rsidRPr="007B3B89">
        <w:rPr>
          <w:rFonts w:cs="Times New Roman"/>
          <w:sz w:val="26"/>
          <w:szCs w:val="26"/>
          <w:lang w:val="ru-RU"/>
        </w:rPr>
        <w:lastRenderedPageBreak/>
        <w:t>творческого потенциала, коммуникативности, познавательной активности, эмоциональной сферы, мотивации к занятиям в соответствии с годом обучения.</w:t>
      </w:r>
      <w:r w:rsidR="005C71A3">
        <w:rPr>
          <w:rFonts w:cs="Times New Roman"/>
          <w:sz w:val="26"/>
          <w:szCs w:val="26"/>
          <w:lang w:val="ru-RU"/>
        </w:rPr>
        <w:t xml:space="preserve"> </w:t>
      </w:r>
      <w:r w:rsidR="007B3B89" w:rsidRPr="007B3B89">
        <w:rPr>
          <w:rFonts w:cs="Times New Roman"/>
          <w:sz w:val="26"/>
          <w:szCs w:val="26"/>
          <w:lang w:val="ru-RU"/>
        </w:rPr>
        <w:t>Результаты свидетельсвуют о положительной динамике исследуемых личностных характеристик в ходе освоения образовательных программ по созданию условий для саморазвития и самоопределения творческой личности.</w:t>
      </w:r>
      <w:r w:rsidRPr="007B3B89">
        <w:rPr>
          <w:rFonts w:eastAsia="Times New Roman" w:cs="Times New Roman"/>
          <w:sz w:val="26"/>
          <w:szCs w:val="26"/>
          <w:lang w:val="tt-RU"/>
        </w:rPr>
        <w:tab/>
      </w:r>
    </w:p>
    <w:p w:rsidR="004804F3" w:rsidRPr="00EE6036" w:rsidRDefault="005C71A3" w:rsidP="000A279C">
      <w:pPr>
        <w:spacing w:before="10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4804F3" w:rsidRPr="00EE6036">
        <w:rPr>
          <w:rFonts w:ascii="Times New Roman" w:hAnsi="Times New Roman" w:cs="Times New Roman"/>
          <w:sz w:val="26"/>
          <w:szCs w:val="26"/>
        </w:rPr>
        <w:t>ажную роль в результативности обучения, воспитания и развития играют родители воспитанников. Проведение опрос</w:t>
      </w:r>
      <w:r w:rsidR="00EE6036">
        <w:rPr>
          <w:rFonts w:ascii="Times New Roman" w:hAnsi="Times New Roman" w:cs="Times New Roman"/>
          <w:sz w:val="26"/>
          <w:szCs w:val="26"/>
        </w:rPr>
        <w:t>ов</w:t>
      </w:r>
      <w:r w:rsidR="004804F3" w:rsidRPr="00EE6036">
        <w:rPr>
          <w:rFonts w:ascii="Times New Roman" w:hAnsi="Times New Roman" w:cs="Times New Roman"/>
          <w:sz w:val="26"/>
          <w:szCs w:val="26"/>
        </w:rPr>
        <w:t xml:space="preserve"> помогают выявить их отношение к деятельности центра, степень удовлетворённостью работой педагогов, наблюдения за изменениями, происходящими с ребёнком в каждой отдельной семье.</w:t>
      </w:r>
    </w:p>
    <w:p w:rsidR="004804F3" w:rsidRPr="00EE6036" w:rsidRDefault="004804F3" w:rsidP="005C71A3">
      <w:pPr>
        <w:pStyle w:val="a4"/>
        <w:spacing w:before="10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E6036">
        <w:rPr>
          <w:rFonts w:ascii="Times New Roman" w:hAnsi="Times New Roman" w:cs="Times New Roman"/>
          <w:sz w:val="26"/>
          <w:szCs w:val="26"/>
        </w:rPr>
        <w:t>По результатам социологического опроса получены следующие данные:</w:t>
      </w:r>
    </w:p>
    <w:p w:rsidR="004804F3" w:rsidRPr="00EE6036" w:rsidRDefault="000A279C" w:rsidP="000A279C">
      <w:pPr>
        <w:pStyle w:val="a4"/>
        <w:widowControl w:val="0"/>
        <w:numPr>
          <w:ilvl w:val="0"/>
          <w:numId w:val="9"/>
        </w:numPr>
        <w:autoSpaceDN w:val="0"/>
        <w:spacing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72</w:t>
      </w:r>
      <w:r w:rsidR="004804F3" w:rsidRPr="00EE6036">
        <w:rPr>
          <w:rFonts w:ascii="Times New Roman" w:hAnsi="Times New Roman" w:cs="Times New Roman"/>
          <w:sz w:val="26"/>
          <w:szCs w:val="26"/>
        </w:rPr>
        <w:t>% родителей считают, что ребенок приобрел актуальные знания, умения, практические навыки того, чему не обучают в школе, но очень важны для жизни;</w:t>
      </w:r>
    </w:p>
    <w:p w:rsidR="004804F3" w:rsidRPr="00EE6036" w:rsidRDefault="000A279C" w:rsidP="000A279C">
      <w:pPr>
        <w:pStyle w:val="a4"/>
        <w:widowControl w:val="0"/>
        <w:numPr>
          <w:ilvl w:val="0"/>
          <w:numId w:val="9"/>
        </w:numPr>
        <w:autoSpaceDN w:val="0"/>
        <w:spacing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5C71A3">
        <w:rPr>
          <w:rFonts w:ascii="Times New Roman" w:hAnsi="Times New Roman" w:cs="Times New Roman"/>
          <w:sz w:val="26"/>
          <w:szCs w:val="26"/>
        </w:rPr>
        <w:t>8</w:t>
      </w:r>
      <w:r w:rsidR="004804F3" w:rsidRPr="00EE6036">
        <w:rPr>
          <w:rFonts w:ascii="Times New Roman" w:hAnsi="Times New Roman" w:cs="Times New Roman"/>
          <w:sz w:val="26"/>
          <w:szCs w:val="26"/>
        </w:rPr>
        <w:t>% родителей считают, что ребенку удалось проявить свой талант и развить способности;</w:t>
      </w:r>
    </w:p>
    <w:p w:rsidR="004804F3" w:rsidRPr="00EE6036" w:rsidRDefault="000A279C" w:rsidP="000A279C">
      <w:pPr>
        <w:pStyle w:val="a4"/>
        <w:widowControl w:val="0"/>
        <w:numPr>
          <w:ilvl w:val="0"/>
          <w:numId w:val="9"/>
        </w:numPr>
        <w:autoSpaceDN w:val="0"/>
        <w:spacing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0E2BF9">
        <w:rPr>
          <w:rFonts w:ascii="Times New Roman" w:hAnsi="Times New Roman" w:cs="Times New Roman"/>
          <w:sz w:val="26"/>
          <w:szCs w:val="26"/>
        </w:rPr>
        <w:t>2</w:t>
      </w:r>
      <w:r w:rsidR="004804F3" w:rsidRPr="00EE6036">
        <w:rPr>
          <w:rFonts w:ascii="Times New Roman" w:hAnsi="Times New Roman" w:cs="Times New Roman"/>
          <w:sz w:val="26"/>
          <w:szCs w:val="26"/>
        </w:rPr>
        <w:t>% родителей считают, что ребенок сориентировался в мире профессий, освоил значимые для профессиональной деятельности навыки;</w:t>
      </w:r>
    </w:p>
    <w:p w:rsidR="004804F3" w:rsidRPr="00EE6036" w:rsidRDefault="00EE6036" w:rsidP="000A279C">
      <w:pPr>
        <w:pStyle w:val="a4"/>
        <w:widowControl w:val="0"/>
        <w:numPr>
          <w:ilvl w:val="0"/>
          <w:numId w:val="9"/>
        </w:numPr>
        <w:autoSpaceDN w:val="0"/>
        <w:spacing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E6036">
        <w:rPr>
          <w:rFonts w:ascii="Times New Roman" w:hAnsi="Times New Roman" w:cs="Times New Roman"/>
          <w:sz w:val="26"/>
          <w:szCs w:val="26"/>
        </w:rPr>
        <w:t>2</w:t>
      </w:r>
      <w:r w:rsidR="000E2BF9">
        <w:rPr>
          <w:rFonts w:ascii="Times New Roman" w:hAnsi="Times New Roman" w:cs="Times New Roman"/>
          <w:sz w:val="26"/>
          <w:szCs w:val="26"/>
        </w:rPr>
        <w:t>0</w:t>
      </w:r>
      <w:r w:rsidR="004804F3" w:rsidRPr="00EE6036">
        <w:rPr>
          <w:rFonts w:ascii="Times New Roman" w:hAnsi="Times New Roman" w:cs="Times New Roman"/>
          <w:sz w:val="26"/>
          <w:szCs w:val="26"/>
        </w:rPr>
        <w:t>% родителей считают</w:t>
      </w:r>
      <w:r w:rsidRPr="00EE6036">
        <w:rPr>
          <w:rFonts w:ascii="Times New Roman" w:hAnsi="Times New Roman" w:cs="Times New Roman"/>
          <w:sz w:val="26"/>
          <w:szCs w:val="26"/>
        </w:rPr>
        <w:t>, ч</w:t>
      </w:r>
      <w:r w:rsidR="004804F3" w:rsidRPr="00EE6036">
        <w:rPr>
          <w:rFonts w:ascii="Times New Roman" w:hAnsi="Times New Roman" w:cs="Times New Roman"/>
          <w:sz w:val="26"/>
          <w:szCs w:val="26"/>
        </w:rPr>
        <w:t xml:space="preserve">то ребенок смог улучшить свои знания по школьной программе, стал лучше учиться в школе. </w:t>
      </w:r>
    </w:p>
    <w:p w:rsidR="004804F3" w:rsidRPr="00EE6036" w:rsidRDefault="004804F3" w:rsidP="005C71A3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E6036">
        <w:rPr>
          <w:rFonts w:ascii="Times New Roman" w:hAnsi="Times New Roman" w:cs="Times New Roman"/>
          <w:sz w:val="26"/>
          <w:szCs w:val="26"/>
        </w:rPr>
        <w:t>Эти результаты позволяют сделать вывод о высокой степени результативности занятий и удовлетворённости деятельностью Центра.</w:t>
      </w:r>
    </w:p>
    <w:p w:rsidR="003C19CB" w:rsidRPr="00D27654" w:rsidRDefault="004804F3" w:rsidP="000A279C">
      <w:pPr>
        <w:pStyle w:val="Standard"/>
        <w:spacing w:line="100" w:lineRule="atLeast"/>
        <w:jc w:val="both"/>
        <w:rPr>
          <w:rFonts w:cs="Times New Roman"/>
          <w:color w:val="FF0000"/>
          <w:sz w:val="28"/>
          <w:szCs w:val="28"/>
        </w:rPr>
      </w:pPr>
      <w:r w:rsidRPr="00EE6036">
        <w:rPr>
          <w:rFonts w:cs="Times New Roman"/>
          <w:sz w:val="26"/>
          <w:szCs w:val="26"/>
          <w:lang w:val="ru-RU"/>
        </w:rPr>
        <w:tab/>
      </w:r>
      <w:r w:rsidR="003C19CB" w:rsidRPr="00D27654">
        <w:rPr>
          <w:rFonts w:cs="Times New Roman"/>
          <w:color w:val="FF0000"/>
          <w:sz w:val="28"/>
          <w:szCs w:val="28"/>
          <w:lang w:val="tt-RU"/>
        </w:rPr>
        <w:tab/>
      </w:r>
    </w:p>
    <w:p w:rsidR="003C19CB" w:rsidRPr="00040564" w:rsidRDefault="00040564" w:rsidP="003C19CB">
      <w:pPr>
        <w:autoSpaceDE w:val="0"/>
        <w:spacing w:after="0" w:line="240" w:lineRule="auto"/>
        <w:ind w:left="56" w:firstLine="720"/>
        <w:jc w:val="center"/>
        <w:rPr>
          <w:rFonts w:ascii="Times New Roman" w:hAnsi="Times New Roman" w:cs="Times New Roman"/>
          <w:b/>
          <w:i/>
        </w:rPr>
      </w:pPr>
      <w:r w:rsidRPr="00040564">
        <w:rPr>
          <w:rFonts w:ascii="Times New Roman" w:hAnsi="Times New Roman" w:cs="Times New Roman"/>
          <w:b/>
          <w:i/>
        </w:rPr>
        <w:t xml:space="preserve">РЕЗУЛЬТАТИВНОСТЬ ДЕЯТЕЛЬНОСТИ ПЕДАГОГИЧЕСКОГО КОЛЛЕКТИВА  </w:t>
      </w:r>
    </w:p>
    <w:p w:rsidR="003C19CB" w:rsidRPr="001761B4" w:rsidRDefault="00A50250" w:rsidP="00E20746">
      <w:pPr>
        <w:autoSpaceDE w:val="0"/>
        <w:spacing w:beforeLines="60"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5BD">
        <w:rPr>
          <w:rFonts w:ascii="Times New Roman" w:hAnsi="Times New Roman" w:cs="Times New Roman"/>
          <w:sz w:val="26"/>
          <w:szCs w:val="26"/>
        </w:rPr>
        <w:t>В  учреждении отмечается стабильность кадрового состава</w:t>
      </w:r>
      <w:r w:rsidR="000E2BF9">
        <w:rPr>
          <w:rFonts w:ascii="Times New Roman" w:hAnsi="Times New Roman" w:cs="Times New Roman"/>
          <w:sz w:val="26"/>
          <w:szCs w:val="26"/>
        </w:rPr>
        <w:t xml:space="preserve">. </w:t>
      </w:r>
      <w:r w:rsidR="001761B4">
        <w:rPr>
          <w:rFonts w:ascii="Times New Roman" w:hAnsi="Times New Roman" w:cs="Times New Roman"/>
          <w:sz w:val="26"/>
          <w:szCs w:val="26"/>
        </w:rPr>
        <w:t>Из 27 педагогических работников на конец учебного года</w:t>
      </w:r>
      <w:r w:rsidR="001761B4" w:rsidRPr="00BE5503">
        <w:rPr>
          <w:rFonts w:ascii="Times New Roman" w:hAnsi="Times New Roman" w:cs="Times New Roman"/>
          <w:sz w:val="26"/>
          <w:szCs w:val="26"/>
        </w:rPr>
        <w:t xml:space="preserve"> </w:t>
      </w:r>
      <w:r w:rsidR="001761B4">
        <w:rPr>
          <w:rFonts w:ascii="Times New Roman" w:hAnsi="Times New Roman" w:cs="Times New Roman"/>
          <w:sz w:val="26"/>
          <w:szCs w:val="26"/>
        </w:rPr>
        <w:t>19  (70,4%) человек имеют квалификационные категории: в</w:t>
      </w:r>
      <w:r w:rsidR="003C19CB" w:rsidRPr="00BE5503">
        <w:rPr>
          <w:rFonts w:ascii="Times New Roman" w:hAnsi="Times New Roman" w:cs="Times New Roman"/>
          <w:sz w:val="26"/>
          <w:szCs w:val="26"/>
        </w:rPr>
        <w:t>ысшую категори</w:t>
      </w:r>
      <w:r w:rsidR="001761B4">
        <w:rPr>
          <w:rFonts w:ascii="Times New Roman" w:hAnsi="Times New Roman" w:cs="Times New Roman"/>
          <w:sz w:val="26"/>
          <w:szCs w:val="26"/>
        </w:rPr>
        <w:t>ю 10 человек (37%),</w:t>
      </w:r>
      <w:r w:rsidR="00EF6E82">
        <w:rPr>
          <w:rFonts w:ascii="Times New Roman" w:hAnsi="Times New Roman" w:cs="Times New Roman"/>
          <w:sz w:val="26"/>
          <w:szCs w:val="26"/>
        </w:rPr>
        <w:t xml:space="preserve"> </w:t>
      </w:r>
      <w:r w:rsidR="001761B4">
        <w:rPr>
          <w:rFonts w:ascii="Times New Roman" w:hAnsi="Times New Roman" w:cs="Times New Roman"/>
          <w:sz w:val="26"/>
          <w:szCs w:val="26"/>
        </w:rPr>
        <w:t xml:space="preserve"> первую категорию 9 человек (33,3%). Прошли аттестацию 3 человека:  2человека на высшую категорию, 1 человек на первую категорию. </w:t>
      </w:r>
      <w:r w:rsidR="00D27654" w:rsidRPr="001761B4">
        <w:rPr>
          <w:rFonts w:ascii="Times New Roman" w:hAnsi="Times New Roman" w:cs="Times New Roman"/>
          <w:sz w:val="26"/>
          <w:szCs w:val="26"/>
        </w:rPr>
        <w:t xml:space="preserve">По сравнению с прошлым учебным годом </w:t>
      </w:r>
      <w:r w:rsidR="00EF6E82" w:rsidRPr="001761B4">
        <w:rPr>
          <w:rFonts w:ascii="Times New Roman" w:hAnsi="Times New Roman" w:cs="Times New Roman"/>
          <w:sz w:val="26"/>
          <w:szCs w:val="26"/>
        </w:rPr>
        <w:t>количество</w:t>
      </w:r>
      <w:r w:rsidR="001761B4" w:rsidRPr="001761B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761B4">
        <w:rPr>
          <w:rFonts w:ascii="Times New Roman" w:hAnsi="Times New Roman" w:cs="Times New Roman"/>
          <w:sz w:val="26"/>
          <w:szCs w:val="26"/>
        </w:rPr>
        <w:t xml:space="preserve">педагогических работников,  имеющих квалификационные категории </w:t>
      </w:r>
      <w:r w:rsidR="00EF6E82" w:rsidRPr="001761B4">
        <w:rPr>
          <w:rFonts w:ascii="Times New Roman" w:hAnsi="Times New Roman" w:cs="Times New Roman"/>
          <w:sz w:val="26"/>
          <w:szCs w:val="26"/>
        </w:rPr>
        <w:t xml:space="preserve"> возросло</w:t>
      </w:r>
      <w:proofErr w:type="gramEnd"/>
      <w:r w:rsidR="00D27654" w:rsidRPr="001761B4">
        <w:rPr>
          <w:rFonts w:ascii="Times New Roman" w:hAnsi="Times New Roman" w:cs="Times New Roman"/>
          <w:sz w:val="26"/>
          <w:szCs w:val="26"/>
        </w:rPr>
        <w:t xml:space="preserve"> на </w:t>
      </w:r>
      <w:r w:rsidR="00EF6E82" w:rsidRPr="001761B4">
        <w:rPr>
          <w:rFonts w:ascii="Times New Roman" w:hAnsi="Times New Roman" w:cs="Times New Roman"/>
          <w:sz w:val="26"/>
          <w:szCs w:val="26"/>
        </w:rPr>
        <w:t>1</w:t>
      </w:r>
      <w:r w:rsidR="001761B4" w:rsidRPr="001761B4">
        <w:rPr>
          <w:rFonts w:ascii="Times New Roman" w:hAnsi="Times New Roman" w:cs="Times New Roman"/>
          <w:sz w:val="26"/>
          <w:szCs w:val="26"/>
        </w:rPr>
        <w:t>0, 4</w:t>
      </w:r>
      <w:r w:rsidR="00792B90" w:rsidRPr="001761B4">
        <w:rPr>
          <w:rFonts w:ascii="Times New Roman" w:hAnsi="Times New Roman" w:cs="Times New Roman"/>
          <w:sz w:val="26"/>
          <w:szCs w:val="26"/>
        </w:rPr>
        <w:t xml:space="preserve"> </w:t>
      </w:r>
      <w:r w:rsidR="00D27654" w:rsidRPr="001761B4">
        <w:rPr>
          <w:rFonts w:ascii="Times New Roman" w:hAnsi="Times New Roman" w:cs="Times New Roman"/>
          <w:sz w:val="26"/>
          <w:szCs w:val="26"/>
        </w:rPr>
        <w:t>%</w:t>
      </w:r>
      <w:r w:rsidR="00792B90" w:rsidRPr="001761B4">
        <w:rPr>
          <w:rFonts w:ascii="Times New Roman" w:hAnsi="Times New Roman" w:cs="Times New Roman"/>
          <w:sz w:val="26"/>
          <w:szCs w:val="26"/>
        </w:rPr>
        <w:t>.</w:t>
      </w:r>
    </w:p>
    <w:p w:rsidR="00A50250" w:rsidRPr="001768B8" w:rsidRDefault="00A50250" w:rsidP="00E20746">
      <w:pPr>
        <w:autoSpaceDE w:val="0"/>
        <w:spacing w:beforeLines="60" w:after="0" w:line="240" w:lineRule="auto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E5503">
        <w:rPr>
          <w:rFonts w:ascii="Times New Roman" w:hAnsi="Times New Roman" w:cs="Times New Roman"/>
          <w:sz w:val="26"/>
          <w:szCs w:val="26"/>
        </w:rPr>
        <w:t xml:space="preserve">      </w:t>
      </w:r>
      <w:r w:rsidR="007725BD" w:rsidRPr="00BE5503">
        <w:rPr>
          <w:rFonts w:ascii="Times New Roman" w:hAnsi="Times New Roman" w:cs="Times New Roman"/>
          <w:sz w:val="26"/>
          <w:szCs w:val="26"/>
        </w:rPr>
        <w:t xml:space="preserve"> </w:t>
      </w:r>
      <w:r w:rsidRPr="00BE5503">
        <w:rPr>
          <w:rFonts w:ascii="Times New Roman" w:hAnsi="Times New Roman" w:cs="Times New Roman"/>
          <w:sz w:val="26"/>
          <w:szCs w:val="26"/>
        </w:rPr>
        <w:t xml:space="preserve"> К</w:t>
      </w:r>
      <w:r w:rsidR="008C7086" w:rsidRPr="00BE5503">
        <w:rPr>
          <w:rFonts w:ascii="Times New Roman" w:hAnsi="Times New Roman" w:cs="Times New Roman"/>
          <w:sz w:val="26"/>
          <w:szCs w:val="26"/>
        </w:rPr>
        <w:t xml:space="preserve">урсы  повышения квалификации </w:t>
      </w:r>
      <w:r w:rsidRPr="00BF2175">
        <w:rPr>
          <w:rFonts w:ascii="Times New Roman" w:hAnsi="Times New Roman" w:cs="Times New Roman"/>
          <w:sz w:val="26"/>
          <w:szCs w:val="26"/>
        </w:rPr>
        <w:t>прошли</w:t>
      </w:r>
      <w:r w:rsidR="008C7086" w:rsidRPr="00BE5503">
        <w:rPr>
          <w:rFonts w:ascii="Times New Roman" w:hAnsi="Times New Roman" w:cs="Times New Roman"/>
          <w:sz w:val="26"/>
          <w:szCs w:val="26"/>
        </w:rPr>
        <w:t xml:space="preserve"> </w:t>
      </w:r>
      <w:r w:rsidR="00BF2175">
        <w:rPr>
          <w:rFonts w:ascii="Times New Roman" w:hAnsi="Times New Roman" w:cs="Times New Roman"/>
          <w:sz w:val="26"/>
          <w:szCs w:val="26"/>
        </w:rPr>
        <w:t xml:space="preserve"> </w:t>
      </w:r>
      <w:r w:rsidR="001768B8" w:rsidRPr="005C71A3">
        <w:rPr>
          <w:rFonts w:ascii="Times New Roman" w:hAnsi="Times New Roman" w:cs="Times New Roman"/>
          <w:sz w:val="26"/>
          <w:szCs w:val="26"/>
        </w:rPr>
        <w:t xml:space="preserve">9 </w:t>
      </w:r>
      <w:r w:rsidR="008C7086" w:rsidRPr="005C71A3">
        <w:rPr>
          <w:rFonts w:ascii="Times New Roman" w:hAnsi="Times New Roman" w:cs="Times New Roman"/>
          <w:sz w:val="26"/>
          <w:szCs w:val="26"/>
        </w:rPr>
        <w:t>человек.</w:t>
      </w:r>
      <w:r w:rsidR="008C7086" w:rsidRPr="001768B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A75DC" w:rsidRPr="004A75DC" w:rsidRDefault="00BC74B4" w:rsidP="004A75DC">
      <w:pPr>
        <w:pStyle w:val="Default"/>
        <w:jc w:val="both"/>
        <w:rPr>
          <w:rFonts w:eastAsiaTheme="minorEastAsia"/>
          <w:lang w:eastAsia="ru-RU"/>
        </w:rPr>
      </w:pPr>
      <w:r w:rsidRPr="00BE5503">
        <w:rPr>
          <w:sz w:val="26"/>
          <w:szCs w:val="26"/>
        </w:rPr>
        <w:t xml:space="preserve">       </w:t>
      </w:r>
      <w:r w:rsidR="00A50250" w:rsidRPr="00BE5503">
        <w:rPr>
          <w:sz w:val="26"/>
          <w:szCs w:val="26"/>
        </w:rPr>
        <w:t xml:space="preserve"> </w:t>
      </w:r>
      <w:r w:rsidRPr="00BE5503">
        <w:rPr>
          <w:rFonts w:eastAsia="Times New Roman"/>
          <w:sz w:val="26"/>
          <w:szCs w:val="26"/>
        </w:rPr>
        <w:t>В 201</w:t>
      </w:r>
      <w:r w:rsidR="004A75DC">
        <w:rPr>
          <w:rFonts w:eastAsia="Times New Roman"/>
          <w:sz w:val="26"/>
          <w:szCs w:val="26"/>
        </w:rPr>
        <w:t>7</w:t>
      </w:r>
      <w:r w:rsidRPr="00BE5503">
        <w:rPr>
          <w:rFonts w:eastAsia="Times New Roman"/>
          <w:sz w:val="26"/>
          <w:szCs w:val="26"/>
        </w:rPr>
        <w:t xml:space="preserve"> году педагог </w:t>
      </w:r>
      <w:r w:rsidR="004A75DC" w:rsidRPr="00BE5503">
        <w:rPr>
          <w:rFonts w:eastAsia="Times New Roman"/>
          <w:sz w:val="26"/>
          <w:szCs w:val="26"/>
        </w:rPr>
        <w:t>Р.Р.Сибгатуллин</w:t>
      </w:r>
      <w:r w:rsidRPr="00BE5503">
        <w:rPr>
          <w:rFonts w:eastAsia="Times New Roman"/>
          <w:sz w:val="26"/>
          <w:szCs w:val="26"/>
        </w:rPr>
        <w:t xml:space="preserve"> </w:t>
      </w:r>
      <w:r w:rsidRPr="005C71A3">
        <w:rPr>
          <w:rFonts w:eastAsia="Times New Roman"/>
          <w:sz w:val="26"/>
          <w:szCs w:val="26"/>
        </w:rPr>
        <w:t xml:space="preserve">получил </w:t>
      </w:r>
      <w:r w:rsidR="00BF2175" w:rsidRPr="005C71A3">
        <w:rPr>
          <w:rFonts w:eastAsia="Times New Roman"/>
          <w:sz w:val="26"/>
          <w:szCs w:val="26"/>
        </w:rPr>
        <w:t>грант</w:t>
      </w:r>
      <w:r w:rsidR="00BF2175">
        <w:rPr>
          <w:rFonts w:eastAsia="Times New Roman"/>
          <w:sz w:val="26"/>
          <w:szCs w:val="26"/>
        </w:rPr>
        <w:t xml:space="preserve"> </w:t>
      </w:r>
      <w:r w:rsidRPr="00BE5503">
        <w:rPr>
          <w:rFonts w:eastAsia="Times New Roman"/>
          <w:sz w:val="26"/>
          <w:szCs w:val="26"/>
        </w:rPr>
        <w:t xml:space="preserve"> Республиканск</w:t>
      </w:r>
      <w:r w:rsidR="00BF2175">
        <w:rPr>
          <w:rFonts w:eastAsia="Times New Roman"/>
          <w:sz w:val="26"/>
          <w:szCs w:val="26"/>
        </w:rPr>
        <w:t xml:space="preserve">ого конкурса грантов «Лучший работник сферы воспитания и дополнительного образования». </w:t>
      </w:r>
      <w:r w:rsidRPr="00BE5503">
        <w:rPr>
          <w:rFonts w:eastAsia="Times New Roman"/>
          <w:sz w:val="26"/>
          <w:szCs w:val="26"/>
        </w:rPr>
        <w:t>В 201</w:t>
      </w:r>
      <w:r w:rsidR="004A75DC">
        <w:rPr>
          <w:rFonts w:eastAsia="Times New Roman"/>
          <w:sz w:val="26"/>
          <w:szCs w:val="26"/>
        </w:rPr>
        <w:t>8</w:t>
      </w:r>
      <w:r w:rsidRPr="00BE5503">
        <w:rPr>
          <w:rFonts w:eastAsia="Times New Roman"/>
          <w:sz w:val="26"/>
          <w:szCs w:val="26"/>
        </w:rPr>
        <w:t xml:space="preserve"> году поданы документы</w:t>
      </w:r>
      <w:r w:rsidR="004A75DC" w:rsidRPr="004A75DC">
        <w:rPr>
          <w:rFonts w:eastAsiaTheme="minorEastAsia"/>
          <w:lang w:eastAsia="ru-RU"/>
        </w:rPr>
        <w:t xml:space="preserve"> </w:t>
      </w:r>
      <w:r w:rsidR="004A75DC">
        <w:rPr>
          <w:rFonts w:eastAsiaTheme="minorEastAsia"/>
          <w:lang w:eastAsia="ru-RU"/>
        </w:rPr>
        <w:t>на 6 педагогических работников:</w:t>
      </w:r>
    </w:p>
    <w:p w:rsidR="00017E53" w:rsidRPr="004A75DC" w:rsidRDefault="004A75DC" w:rsidP="004A7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A75DC">
        <w:rPr>
          <w:rFonts w:ascii="Times New Roman" w:hAnsi="Times New Roman" w:cs="Times New Roman"/>
          <w:color w:val="000000"/>
          <w:sz w:val="26"/>
          <w:szCs w:val="26"/>
        </w:rPr>
        <w:t xml:space="preserve">«Лучший методист» - </w:t>
      </w:r>
      <w:r w:rsidRPr="004A75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Дарьева Л.В., </w:t>
      </w:r>
      <w:r w:rsidRPr="004A75DC">
        <w:rPr>
          <w:rFonts w:ascii="Times New Roman" w:hAnsi="Times New Roman" w:cs="Times New Roman"/>
          <w:color w:val="000000"/>
          <w:sz w:val="26"/>
          <w:szCs w:val="26"/>
        </w:rPr>
        <w:t xml:space="preserve">«Лучший педагог дополнительного образования» - </w:t>
      </w:r>
      <w:r w:rsidRPr="004A75DC">
        <w:rPr>
          <w:rFonts w:ascii="Times New Roman" w:hAnsi="Times New Roman" w:cs="Times New Roman"/>
          <w:bCs/>
          <w:color w:val="000000"/>
          <w:sz w:val="26"/>
          <w:szCs w:val="26"/>
        </w:rPr>
        <w:t>Сибгатул</w:t>
      </w:r>
      <w:r w:rsidR="009D7173">
        <w:rPr>
          <w:rFonts w:ascii="Times New Roman" w:hAnsi="Times New Roman" w:cs="Times New Roman"/>
          <w:bCs/>
          <w:color w:val="000000"/>
          <w:sz w:val="26"/>
          <w:szCs w:val="26"/>
        </w:rPr>
        <w:t>л</w:t>
      </w:r>
      <w:r w:rsidRPr="004A75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ина Л.Н, </w:t>
      </w:r>
      <w:r w:rsidRPr="004A75DC">
        <w:rPr>
          <w:rFonts w:ascii="Times New Roman" w:hAnsi="Times New Roman" w:cs="Times New Roman"/>
          <w:color w:val="000000"/>
          <w:sz w:val="26"/>
          <w:szCs w:val="26"/>
        </w:rPr>
        <w:t>Новицкая Р.М.,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A75DC">
        <w:rPr>
          <w:rFonts w:ascii="Times New Roman" w:hAnsi="Times New Roman" w:cs="Times New Roman"/>
          <w:color w:val="000000"/>
          <w:sz w:val="26"/>
          <w:szCs w:val="26"/>
        </w:rPr>
        <w:t>«Лучший педагог, подготовивший лауреатов конкурса «Созвездие-Йолдызлык 2018»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A75DC">
        <w:rPr>
          <w:rFonts w:ascii="Times New Roman" w:hAnsi="Times New Roman" w:cs="Times New Roman"/>
          <w:color w:val="000000"/>
          <w:sz w:val="26"/>
          <w:szCs w:val="26"/>
        </w:rPr>
        <w:t xml:space="preserve">- Дычек Ю.В., Хамидуллин А.А. </w:t>
      </w:r>
      <w:r w:rsidRPr="004A75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Скалозубов М.Г. </w:t>
      </w:r>
      <w:r w:rsidR="00BC74B4" w:rsidRPr="004A75D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9D7173" w:rsidRDefault="009D7173" w:rsidP="00E20746">
      <w:pPr>
        <w:spacing w:beforeLines="60"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D7173">
        <w:rPr>
          <w:rFonts w:ascii="Times New Roman" w:hAnsi="Times New Roman" w:cs="Times New Roman"/>
          <w:b/>
          <w:i/>
        </w:rPr>
        <w:t xml:space="preserve">МЕТОДИЧЕСКАЯ </w:t>
      </w:r>
      <w:r>
        <w:rPr>
          <w:rFonts w:ascii="Times New Roman" w:hAnsi="Times New Roman" w:cs="Times New Roman"/>
          <w:b/>
          <w:i/>
        </w:rPr>
        <w:t xml:space="preserve">  </w:t>
      </w:r>
      <w:r w:rsidRPr="009D7173">
        <w:rPr>
          <w:rFonts w:ascii="Times New Roman" w:hAnsi="Times New Roman" w:cs="Times New Roman"/>
          <w:b/>
          <w:i/>
        </w:rPr>
        <w:t>РАБОТА</w:t>
      </w:r>
    </w:p>
    <w:p w:rsidR="00846A05" w:rsidRPr="00F33088" w:rsidRDefault="00A50250" w:rsidP="00E20746">
      <w:pPr>
        <w:spacing w:beforeLines="6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5503">
        <w:rPr>
          <w:rFonts w:ascii="Times New Roman" w:hAnsi="Times New Roman" w:cs="Times New Roman"/>
          <w:sz w:val="26"/>
          <w:szCs w:val="26"/>
        </w:rPr>
        <w:t xml:space="preserve">Научно-методический подход к образовательной деятельности способствовал активному участию педагогических работников в конференциях, семинарах и конкурсах различного уровня. </w:t>
      </w:r>
      <w:r w:rsidR="004C1F5E">
        <w:rPr>
          <w:rFonts w:ascii="Times New Roman" w:hAnsi="Times New Roman" w:cs="Times New Roman"/>
          <w:sz w:val="26"/>
          <w:szCs w:val="26"/>
        </w:rPr>
        <w:t>Центр организовал и провел 6 семинаров различного уровня</w:t>
      </w:r>
      <w:r w:rsidR="00D975C6">
        <w:rPr>
          <w:rFonts w:ascii="Times New Roman" w:hAnsi="Times New Roman" w:cs="Times New Roman"/>
          <w:sz w:val="26"/>
          <w:szCs w:val="26"/>
        </w:rPr>
        <w:t xml:space="preserve">, для которых  подготовлено 37 выступлений, проведено 5 мастер-классов и открытых занятий. </w:t>
      </w:r>
      <w:r w:rsidR="004C1F5E">
        <w:rPr>
          <w:rFonts w:ascii="Times New Roman" w:hAnsi="Times New Roman" w:cs="Times New Roman"/>
          <w:sz w:val="26"/>
          <w:szCs w:val="26"/>
        </w:rPr>
        <w:t xml:space="preserve"> </w:t>
      </w:r>
      <w:r w:rsidR="00846A05" w:rsidRPr="00F33088">
        <w:rPr>
          <w:rFonts w:ascii="Times New Roman" w:hAnsi="Times New Roman" w:cs="Times New Roman"/>
          <w:sz w:val="26"/>
          <w:szCs w:val="26"/>
        </w:rPr>
        <w:t xml:space="preserve">Опубликовано </w:t>
      </w:r>
      <w:r w:rsidR="00D975C6" w:rsidRPr="00F33088">
        <w:rPr>
          <w:rFonts w:ascii="Times New Roman" w:hAnsi="Times New Roman" w:cs="Times New Roman"/>
          <w:sz w:val="26"/>
          <w:szCs w:val="26"/>
        </w:rPr>
        <w:t xml:space="preserve">10 </w:t>
      </w:r>
      <w:r w:rsidR="00846A05" w:rsidRPr="00F33088">
        <w:rPr>
          <w:rFonts w:ascii="Times New Roman" w:hAnsi="Times New Roman" w:cs="Times New Roman"/>
          <w:sz w:val="26"/>
          <w:szCs w:val="26"/>
        </w:rPr>
        <w:t xml:space="preserve">статей в </w:t>
      </w:r>
      <w:r w:rsidR="00D975C6" w:rsidRPr="00F33088">
        <w:rPr>
          <w:rFonts w:ascii="Times New Roman" w:hAnsi="Times New Roman" w:cs="Times New Roman"/>
          <w:sz w:val="26"/>
          <w:szCs w:val="26"/>
        </w:rPr>
        <w:t xml:space="preserve"> различных информационных сборниках.</w:t>
      </w:r>
      <w:r w:rsidR="00846A05" w:rsidRPr="00F33088">
        <w:rPr>
          <w:rFonts w:ascii="Times New Roman" w:hAnsi="Times New Roman" w:cs="Times New Roman"/>
          <w:sz w:val="26"/>
          <w:szCs w:val="26"/>
        </w:rPr>
        <w:t xml:space="preserve"> </w:t>
      </w:r>
      <w:r w:rsidR="00F33088">
        <w:rPr>
          <w:rFonts w:ascii="Times New Roman" w:hAnsi="Times New Roman" w:cs="Times New Roman"/>
          <w:sz w:val="26"/>
          <w:szCs w:val="26"/>
        </w:rPr>
        <w:t xml:space="preserve"> Педагоги получили 17 наград за участие в 7 профессиональных  педагогических конкурсах.</w:t>
      </w:r>
    </w:p>
    <w:p w:rsidR="009D7173" w:rsidRPr="004C1F5E" w:rsidRDefault="007D7FEC" w:rsidP="001268A4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1F5E">
        <w:rPr>
          <w:rFonts w:ascii="Times New Roman" w:hAnsi="Times New Roman" w:cs="Times New Roman"/>
          <w:b/>
          <w:sz w:val="26"/>
          <w:szCs w:val="26"/>
        </w:rPr>
        <w:lastRenderedPageBreak/>
        <w:t>Организация и проведение</w:t>
      </w:r>
      <w:r w:rsidR="009D7173" w:rsidRPr="004C1F5E">
        <w:rPr>
          <w:rFonts w:ascii="Times New Roman" w:hAnsi="Times New Roman" w:cs="Times New Roman"/>
          <w:b/>
          <w:sz w:val="26"/>
          <w:szCs w:val="26"/>
        </w:rPr>
        <w:t xml:space="preserve"> семинар</w:t>
      </w:r>
      <w:r w:rsidR="001268A4" w:rsidRPr="004C1F5E">
        <w:rPr>
          <w:rFonts w:ascii="Times New Roman" w:hAnsi="Times New Roman" w:cs="Times New Roman"/>
          <w:b/>
          <w:sz w:val="26"/>
          <w:szCs w:val="26"/>
        </w:rPr>
        <w:t>ов, стажировок</w:t>
      </w:r>
      <w:r w:rsidR="009D7173" w:rsidRPr="004C1F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268A4" w:rsidRPr="004C1F5E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</w:t>
      </w:r>
      <w:r w:rsidR="009D7173" w:rsidRPr="004C1F5E">
        <w:rPr>
          <w:rFonts w:ascii="Times New Roman" w:hAnsi="Times New Roman" w:cs="Times New Roman"/>
          <w:b/>
          <w:sz w:val="26"/>
          <w:szCs w:val="26"/>
        </w:rPr>
        <w:t>и други</w:t>
      </w:r>
      <w:r w:rsidR="001268A4" w:rsidRPr="004C1F5E">
        <w:rPr>
          <w:rFonts w:ascii="Times New Roman" w:hAnsi="Times New Roman" w:cs="Times New Roman"/>
          <w:b/>
          <w:sz w:val="26"/>
          <w:szCs w:val="26"/>
        </w:rPr>
        <w:t>х</w:t>
      </w:r>
      <w:r w:rsidR="009D7173" w:rsidRPr="004C1F5E">
        <w:rPr>
          <w:rFonts w:ascii="Times New Roman" w:hAnsi="Times New Roman" w:cs="Times New Roman"/>
          <w:b/>
          <w:sz w:val="26"/>
          <w:szCs w:val="26"/>
        </w:rPr>
        <w:t xml:space="preserve"> форм</w:t>
      </w:r>
      <w:r w:rsidR="001268A4" w:rsidRPr="004C1F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D7173" w:rsidRPr="004C1F5E">
        <w:rPr>
          <w:rFonts w:ascii="Times New Roman" w:hAnsi="Times New Roman" w:cs="Times New Roman"/>
          <w:b/>
          <w:sz w:val="26"/>
          <w:szCs w:val="26"/>
        </w:rPr>
        <w:t>обобщения опыта</w:t>
      </w:r>
    </w:p>
    <w:p w:rsidR="009D7173" w:rsidRDefault="009D7173" w:rsidP="00792B90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9"/>
        <w:gridCol w:w="3827"/>
        <w:gridCol w:w="2694"/>
        <w:gridCol w:w="1559"/>
      </w:tblGrid>
      <w:tr w:rsidR="009D7173" w:rsidRPr="007D7FEC" w:rsidTr="005C71A3">
        <w:trPr>
          <w:trHeight w:val="246"/>
        </w:trPr>
        <w:tc>
          <w:tcPr>
            <w:tcW w:w="2269" w:type="dxa"/>
          </w:tcPr>
          <w:p w:rsidR="009D7173" w:rsidRDefault="009D7173" w:rsidP="009D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  <w:p w:rsidR="005C71A3" w:rsidRPr="005C71A3" w:rsidRDefault="005C71A3" w:rsidP="009D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9D7173" w:rsidRPr="005C71A3" w:rsidRDefault="009D7173" w:rsidP="009D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семинара </w:t>
            </w:r>
          </w:p>
          <w:p w:rsidR="009D7173" w:rsidRPr="005C71A3" w:rsidRDefault="009D7173" w:rsidP="009D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(мастер-класса) </w:t>
            </w:r>
          </w:p>
        </w:tc>
        <w:tc>
          <w:tcPr>
            <w:tcW w:w="2694" w:type="dxa"/>
          </w:tcPr>
          <w:p w:rsidR="009D7173" w:rsidRPr="005C71A3" w:rsidRDefault="009D7173" w:rsidP="009D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Категория участников </w:t>
            </w:r>
          </w:p>
        </w:tc>
        <w:tc>
          <w:tcPr>
            <w:tcW w:w="1559" w:type="dxa"/>
          </w:tcPr>
          <w:p w:rsidR="009D7173" w:rsidRPr="005C71A3" w:rsidRDefault="009D7173" w:rsidP="009D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 проведения </w:t>
            </w:r>
          </w:p>
        </w:tc>
      </w:tr>
      <w:tr w:rsidR="009D7173" w:rsidRPr="007D7FEC" w:rsidTr="005C71A3">
        <w:trPr>
          <w:trHeight w:val="1639"/>
        </w:trPr>
        <w:tc>
          <w:tcPr>
            <w:tcW w:w="2269" w:type="dxa"/>
          </w:tcPr>
          <w:p w:rsidR="009D7173" w:rsidRPr="005C71A3" w:rsidRDefault="009D7173" w:rsidP="009D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Городской </w:t>
            </w:r>
          </w:p>
        </w:tc>
        <w:tc>
          <w:tcPr>
            <w:tcW w:w="3827" w:type="dxa"/>
          </w:tcPr>
          <w:p w:rsidR="009D7173" w:rsidRPr="005C71A3" w:rsidRDefault="009D7173" w:rsidP="005C7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Городской практико-ориентированный семинар «Современные педагогические технологии в дополнительном образовании художественной направленности» </w:t>
            </w:r>
          </w:p>
        </w:tc>
        <w:tc>
          <w:tcPr>
            <w:tcW w:w="2694" w:type="dxa"/>
          </w:tcPr>
          <w:p w:rsidR="009D7173" w:rsidRPr="005C71A3" w:rsidRDefault="009D7173" w:rsidP="009D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педагогических работников образовательных организаций общего и дополнительного образования </w:t>
            </w:r>
          </w:p>
        </w:tc>
        <w:tc>
          <w:tcPr>
            <w:tcW w:w="1559" w:type="dxa"/>
          </w:tcPr>
          <w:p w:rsidR="009D7173" w:rsidRPr="005C71A3" w:rsidRDefault="009D7173" w:rsidP="009D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26.10.17 </w:t>
            </w:r>
          </w:p>
        </w:tc>
      </w:tr>
      <w:tr w:rsidR="009D7173" w:rsidRPr="007D7FEC" w:rsidTr="005C71A3">
        <w:trPr>
          <w:trHeight w:val="2058"/>
        </w:trPr>
        <w:tc>
          <w:tcPr>
            <w:tcW w:w="2269" w:type="dxa"/>
          </w:tcPr>
          <w:p w:rsidR="009D7173" w:rsidRPr="005C71A3" w:rsidRDefault="009D7173" w:rsidP="009D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827" w:type="dxa"/>
          </w:tcPr>
          <w:p w:rsidR="009D7173" w:rsidRPr="005C71A3" w:rsidRDefault="009D7173" w:rsidP="00126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практико-ориентированный семинар «Программно-методическое обеспечение образовательного процесса в учреждениях дополнительного образования художественной направленности»</w:t>
            </w:r>
          </w:p>
        </w:tc>
        <w:tc>
          <w:tcPr>
            <w:tcW w:w="2694" w:type="dxa"/>
          </w:tcPr>
          <w:p w:rsidR="009D7173" w:rsidRPr="005C71A3" w:rsidRDefault="009D7173" w:rsidP="00126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педагогов дополнительного образования образовательных организаций </w:t>
            </w:r>
          </w:p>
        </w:tc>
        <w:tc>
          <w:tcPr>
            <w:tcW w:w="1559" w:type="dxa"/>
          </w:tcPr>
          <w:p w:rsidR="009D7173" w:rsidRPr="005C71A3" w:rsidRDefault="009D7173" w:rsidP="009D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17.04.18 </w:t>
            </w:r>
          </w:p>
        </w:tc>
      </w:tr>
      <w:tr w:rsidR="009D7173" w:rsidRPr="007D7FEC" w:rsidTr="005C71A3">
        <w:trPr>
          <w:trHeight w:val="1211"/>
        </w:trPr>
        <w:tc>
          <w:tcPr>
            <w:tcW w:w="2269" w:type="dxa"/>
          </w:tcPr>
          <w:p w:rsidR="009D7173" w:rsidRPr="005C71A3" w:rsidRDefault="009D7173" w:rsidP="009D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827" w:type="dxa"/>
          </w:tcPr>
          <w:p w:rsidR="009D7173" w:rsidRPr="005C71A3" w:rsidRDefault="00C07928" w:rsidP="00C079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и с</w:t>
            </w:r>
            <w:r w:rsidR="001268A4"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тажировка педагогов Республиканских курсов повышения квалификации ГБ УДО РЦВР «Основные профессиональные компетенции ПДО в условиях перехода профессиональному стандарту»</w:t>
            </w:r>
          </w:p>
        </w:tc>
        <w:tc>
          <w:tcPr>
            <w:tcW w:w="2694" w:type="dxa"/>
          </w:tcPr>
          <w:p w:rsidR="009D7173" w:rsidRPr="005C71A3" w:rsidRDefault="009D7173" w:rsidP="009D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педагогов хореографов дополнительного образования </w:t>
            </w:r>
          </w:p>
        </w:tc>
        <w:tc>
          <w:tcPr>
            <w:tcW w:w="1559" w:type="dxa"/>
          </w:tcPr>
          <w:p w:rsidR="009D7173" w:rsidRPr="005C71A3" w:rsidRDefault="001268A4" w:rsidP="00C84B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17-18.05.</w:t>
            </w:r>
            <w:r w:rsidR="00C84BCD"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7D7FEC" w:rsidRPr="00F14C82" w:rsidTr="005C71A3">
        <w:trPr>
          <w:trHeight w:val="276"/>
        </w:trPr>
        <w:tc>
          <w:tcPr>
            <w:tcW w:w="2269" w:type="dxa"/>
          </w:tcPr>
          <w:p w:rsidR="007D7FEC" w:rsidRPr="005C71A3" w:rsidRDefault="007D7FE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827" w:type="dxa"/>
          </w:tcPr>
          <w:p w:rsidR="007D7FEC" w:rsidRPr="005C71A3" w:rsidRDefault="001268A4" w:rsidP="005C7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7D7FEC"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еспубликанск</w:t>
            </w: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="007D7FEC"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семинар на базе МБУДО «Центр искусств «Шарм» Московского района г.Казани в рамках курсов повышения квалификации по программе «Совершенствование качества образовательного процесса в объединениях музыкального профиля» при ГБУ ДО «</w:t>
            </w:r>
            <w:r w:rsid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РЦВР</w:t>
            </w:r>
            <w:r w:rsidR="00C84BCD"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7D7FEC" w:rsidRPr="005C71A3" w:rsidRDefault="001268A4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7D7FEC"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 педагогов дополнительного образования образовательных организаций общего и дополнительного образования детей </w:t>
            </w:r>
          </w:p>
        </w:tc>
        <w:tc>
          <w:tcPr>
            <w:tcW w:w="1559" w:type="dxa"/>
          </w:tcPr>
          <w:p w:rsidR="007D7FEC" w:rsidRPr="005C71A3" w:rsidRDefault="007D7FEC" w:rsidP="00126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1268A4"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</w:t>
            </w: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2017 </w:t>
            </w:r>
          </w:p>
        </w:tc>
      </w:tr>
      <w:tr w:rsidR="007D7FEC" w:rsidRPr="00F14C82" w:rsidTr="005C71A3">
        <w:trPr>
          <w:trHeight w:val="1211"/>
        </w:trPr>
        <w:tc>
          <w:tcPr>
            <w:tcW w:w="2269" w:type="dxa"/>
          </w:tcPr>
          <w:p w:rsidR="007D7FEC" w:rsidRPr="005C71A3" w:rsidRDefault="007D7FE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827" w:type="dxa"/>
          </w:tcPr>
          <w:p w:rsidR="007D7FEC" w:rsidRPr="005C71A3" w:rsidRDefault="001268A4" w:rsidP="007D7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sz w:val="24"/>
                <w:szCs w:val="24"/>
              </w:rPr>
              <w:t xml:space="preserve"> Семинар </w:t>
            </w:r>
            <w:r w:rsidR="007D7FEC" w:rsidRPr="005C71A3">
              <w:rPr>
                <w:rFonts w:ascii="Times New Roman" w:hAnsi="Times New Roman" w:cs="Times New Roman"/>
                <w:sz w:val="24"/>
                <w:szCs w:val="24"/>
              </w:rPr>
              <w:t>«Дополнительное</w:t>
            </w:r>
          </w:p>
          <w:p w:rsidR="007D7FEC" w:rsidRPr="005C71A3" w:rsidRDefault="007D7FEC" w:rsidP="007D7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sz w:val="24"/>
                <w:szCs w:val="24"/>
              </w:rPr>
              <w:t>образование детей как сфера личностного развития:</w:t>
            </w:r>
          </w:p>
          <w:p w:rsidR="007D7FEC" w:rsidRPr="005C71A3" w:rsidRDefault="007D7FEC" w:rsidP="007D7F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sz w:val="24"/>
                <w:szCs w:val="24"/>
              </w:rPr>
              <w:t xml:space="preserve">опыт, проблемы, перспективы» в рамках Российского конкурса-фестиваля детского творчества «Барсик </w:t>
            </w:r>
            <w:r w:rsidR="001268A4" w:rsidRPr="005C71A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C71A3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 w:rsidR="001268A4" w:rsidRPr="005C71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7D7FEC" w:rsidRPr="005C71A3" w:rsidRDefault="007D7FEC" w:rsidP="007D7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sz w:val="24"/>
                <w:szCs w:val="24"/>
              </w:rPr>
              <w:t>Для руководителей коллективов, педагогов доп</w:t>
            </w:r>
            <w:r w:rsidR="001268A4" w:rsidRPr="005C71A3">
              <w:rPr>
                <w:rFonts w:ascii="Times New Roman" w:hAnsi="Times New Roman" w:cs="Times New Roman"/>
                <w:sz w:val="24"/>
                <w:szCs w:val="24"/>
              </w:rPr>
              <w:t xml:space="preserve">олнительного </w:t>
            </w:r>
            <w:r w:rsidRPr="005C71A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7D7FEC" w:rsidRPr="005C71A3" w:rsidRDefault="007D7FEC" w:rsidP="009D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7FEC" w:rsidRPr="005C71A3" w:rsidRDefault="007D7FEC" w:rsidP="009D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7D7FEC" w:rsidRPr="00F14C82" w:rsidTr="005C71A3">
        <w:trPr>
          <w:trHeight w:val="1629"/>
        </w:trPr>
        <w:tc>
          <w:tcPr>
            <w:tcW w:w="2269" w:type="dxa"/>
          </w:tcPr>
          <w:p w:rsidR="007D7FEC" w:rsidRPr="005C71A3" w:rsidRDefault="007D7FEC" w:rsidP="007D7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7D7FEC" w:rsidRPr="005C71A3" w:rsidRDefault="007D7FEC" w:rsidP="007D7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D7FEC" w:rsidRPr="005C71A3" w:rsidRDefault="001268A4" w:rsidP="007D7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="007D7FEC" w:rsidRPr="005C71A3">
              <w:rPr>
                <w:rFonts w:ascii="Times New Roman" w:hAnsi="Times New Roman" w:cs="Times New Roman"/>
                <w:sz w:val="24"/>
                <w:szCs w:val="24"/>
              </w:rPr>
              <w:t>«Традиции и инновации сценического номера»</w:t>
            </w:r>
          </w:p>
          <w:p w:rsidR="007D7FEC" w:rsidRPr="005C71A3" w:rsidRDefault="007D7FEC" w:rsidP="007D7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sz w:val="24"/>
                <w:szCs w:val="24"/>
              </w:rPr>
              <w:t>в рамках Международного конкурса-фестиваля детского и молодёжного творчества «Весенние выкрутасы-2018»</w:t>
            </w:r>
          </w:p>
        </w:tc>
        <w:tc>
          <w:tcPr>
            <w:tcW w:w="2694" w:type="dxa"/>
          </w:tcPr>
          <w:p w:rsidR="007D7FEC" w:rsidRPr="005C71A3" w:rsidRDefault="007D7FEC" w:rsidP="007D7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sz w:val="24"/>
                <w:szCs w:val="24"/>
              </w:rPr>
              <w:t>Для руководителей коллективов, педагогов доп</w:t>
            </w:r>
            <w:r w:rsidR="005C71A3">
              <w:rPr>
                <w:rFonts w:ascii="Times New Roman" w:hAnsi="Times New Roman" w:cs="Times New Roman"/>
                <w:sz w:val="24"/>
                <w:szCs w:val="24"/>
              </w:rPr>
              <w:t xml:space="preserve">олнительного </w:t>
            </w:r>
            <w:r w:rsidRPr="005C71A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7D7FEC" w:rsidRPr="005C71A3" w:rsidRDefault="007D7FEC" w:rsidP="007D7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FEC" w:rsidRPr="005C71A3" w:rsidRDefault="007D7FEC" w:rsidP="007D7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7FEC" w:rsidRPr="005C71A3" w:rsidRDefault="007D7FEC" w:rsidP="007D7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7D7FEC" w:rsidRPr="005C71A3" w:rsidRDefault="007D7FEC" w:rsidP="009D7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68A4" w:rsidRPr="00F14C82" w:rsidTr="005C71A3">
        <w:trPr>
          <w:trHeight w:val="701"/>
        </w:trPr>
        <w:tc>
          <w:tcPr>
            <w:tcW w:w="2269" w:type="dxa"/>
          </w:tcPr>
          <w:p w:rsidR="001268A4" w:rsidRPr="005C71A3" w:rsidRDefault="001268A4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Российский </w:t>
            </w:r>
          </w:p>
        </w:tc>
        <w:tc>
          <w:tcPr>
            <w:tcW w:w="3827" w:type="dxa"/>
          </w:tcPr>
          <w:p w:rsidR="001268A4" w:rsidRPr="005C71A3" w:rsidRDefault="001268A4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«Летняя профессиональная школа» ГБУДО РЦВР </w:t>
            </w:r>
          </w:p>
        </w:tc>
        <w:tc>
          <w:tcPr>
            <w:tcW w:w="2694" w:type="dxa"/>
          </w:tcPr>
          <w:p w:rsidR="001268A4" w:rsidRPr="005C71A3" w:rsidRDefault="001268A4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="004C1F5E"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егиональных модельных центров Поволжского федерального округа </w:t>
            </w:r>
          </w:p>
        </w:tc>
        <w:tc>
          <w:tcPr>
            <w:tcW w:w="1559" w:type="dxa"/>
          </w:tcPr>
          <w:p w:rsidR="001268A4" w:rsidRPr="005C71A3" w:rsidRDefault="001268A4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18.05.2018 </w:t>
            </w:r>
          </w:p>
        </w:tc>
      </w:tr>
    </w:tbl>
    <w:p w:rsidR="000707FA" w:rsidRPr="00F14C82" w:rsidRDefault="000707FA" w:rsidP="000707F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75B0" w:rsidRPr="006675B0" w:rsidRDefault="006675B0" w:rsidP="006675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268A4" w:rsidRPr="001268A4" w:rsidRDefault="00F33088" w:rsidP="00F330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Участие в семинарах, конференциях  и</w:t>
      </w:r>
      <w:r w:rsidR="006675B0" w:rsidRPr="00F14C82">
        <w:rPr>
          <w:rFonts w:ascii="Times New Roman" w:hAnsi="Times New Roman" w:cs="Times New Roman"/>
          <w:b/>
          <w:bCs/>
          <w:sz w:val="26"/>
          <w:szCs w:val="26"/>
        </w:rPr>
        <w:t xml:space="preserve"> стажиров</w:t>
      </w:r>
      <w:r>
        <w:rPr>
          <w:rFonts w:ascii="Times New Roman" w:hAnsi="Times New Roman" w:cs="Times New Roman"/>
          <w:b/>
          <w:bCs/>
          <w:sz w:val="26"/>
          <w:szCs w:val="26"/>
        </w:rPr>
        <w:t>ках</w:t>
      </w:r>
    </w:p>
    <w:tbl>
      <w:tblPr>
        <w:tblpPr w:leftFromText="180" w:rightFromText="180" w:vertAnchor="text" w:horzAnchor="margin" w:tblpXSpec="center" w:tblpY="285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2551"/>
        <w:gridCol w:w="3011"/>
        <w:gridCol w:w="1809"/>
        <w:gridCol w:w="1451"/>
      </w:tblGrid>
      <w:tr w:rsidR="006D0314" w:rsidRPr="00F14C82" w:rsidTr="002F5F0F">
        <w:trPr>
          <w:trHeight w:val="246"/>
        </w:trPr>
        <w:tc>
          <w:tcPr>
            <w:tcW w:w="2093" w:type="dxa"/>
          </w:tcPr>
          <w:p w:rsidR="006D0314" w:rsidRPr="002F5F0F" w:rsidRDefault="006D0314" w:rsidP="006D0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2551" w:type="dxa"/>
          </w:tcPr>
          <w:p w:rsidR="006D0314" w:rsidRPr="002F5F0F" w:rsidRDefault="006D0314" w:rsidP="006D0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0F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мероприятия</w:t>
            </w:r>
          </w:p>
          <w:p w:rsidR="006D0314" w:rsidRPr="002F5F0F" w:rsidRDefault="006D0314" w:rsidP="006D0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</w:tcPr>
          <w:p w:rsidR="006D0314" w:rsidRPr="002F5F0F" w:rsidRDefault="006D0314" w:rsidP="006D0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0F"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  <w:p w:rsidR="006D0314" w:rsidRPr="002F5F0F" w:rsidRDefault="006D0314" w:rsidP="006D0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(мастер-класса) </w:t>
            </w:r>
          </w:p>
        </w:tc>
        <w:tc>
          <w:tcPr>
            <w:tcW w:w="1809" w:type="dxa"/>
          </w:tcPr>
          <w:p w:rsidR="006D0314" w:rsidRPr="002F5F0F" w:rsidRDefault="006D0314" w:rsidP="006D0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 </w:t>
            </w:r>
          </w:p>
        </w:tc>
        <w:tc>
          <w:tcPr>
            <w:tcW w:w="1451" w:type="dxa"/>
          </w:tcPr>
          <w:p w:rsidR="006D0314" w:rsidRPr="002F5F0F" w:rsidRDefault="006D0314" w:rsidP="006D0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проведения </w:t>
            </w:r>
          </w:p>
        </w:tc>
      </w:tr>
      <w:tr w:rsidR="00947C7B" w:rsidRPr="00F14C82" w:rsidTr="002F5F0F">
        <w:trPr>
          <w:trHeight w:val="246"/>
        </w:trPr>
        <w:tc>
          <w:tcPr>
            <w:tcW w:w="2093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</w:t>
            </w:r>
          </w:p>
        </w:tc>
        <w:tc>
          <w:tcPr>
            <w:tcW w:w="2551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практико-ориентированный семинар «Современные педагогические технологии в дополнительном образовании художественной направленности»</w:t>
            </w:r>
          </w:p>
        </w:tc>
        <w:tc>
          <w:tcPr>
            <w:tcW w:w="3011" w:type="dxa"/>
          </w:tcPr>
          <w:p w:rsidR="00947C7B" w:rsidRP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«Центр искусств «Шарм» как инновационная площадка художественной направленности»</w:t>
            </w:r>
          </w:p>
          <w:p w:rsidR="00947C7B" w:rsidRP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«Современные педагогические технологии в дополнит</w:t>
            </w:r>
            <w:proofErr w:type="gramStart"/>
            <w:r w:rsidRPr="0094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94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4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4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бразовании художественной направленности»</w:t>
            </w:r>
          </w:p>
          <w:p w:rsidR="00947C7B" w:rsidRP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P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Использование технологии коллективного творческого воспитания в обучении подростков»</w:t>
            </w:r>
          </w:p>
          <w:p w:rsidR="00947C7B" w:rsidRP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«Технология игрового обучения как средство адаптации детей в современной жизни»</w:t>
            </w:r>
          </w:p>
          <w:p w:rsidR="00947C7B" w:rsidRP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открытого занятия объединения «Эстрадный танец»</w:t>
            </w:r>
          </w:p>
          <w:p w:rsidR="00947C7B" w:rsidRP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P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«Роль целевой программы «Будем здоровы» 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947C7B" w:rsidRPr="009B14EA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Скалозубов М.Г.</w:t>
            </w:r>
          </w:p>
          <w:p w:rsidR="00947C7B" w:rsidRP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066F" w:rsidRDefault="00D4066F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305B4" w:rsidRDefault="00B305B4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P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Дычек Ю.В.</w:t>
            </w:r>
          </w:p>
          <w:p w:rsidR="00947C7B" w:rsidRP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P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Вахрамеева А.Е.</w:t>
            </w:r>
          </w:p>
          <w:p w:rsidR="00947C7B" w:rsidRP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P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Гущина А.А.</w:t>
            </w:r>
          </w:p>
          <w:p w:rsidR="00947C7B" w:rsidRP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P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 А.А.</w:t>
            </w: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P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Бокова С.А.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947C7B" w:rsidRPr="00F14C82" w:rsidTr="002F5F0F">
        <w:trPr>
          <w:trHeight w:val="1491"/>
        </w:trPr>
        <w:tc>
          <w:tcPr>
            <w:tcW w:w="2093" w:type="dxa"/>
          </w:tcPr>
          <w:p w:rsidR="00947C7B" w:rsidRPr="007D7FEC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551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для ПДО слушателей курсов</w:t>
            </w: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повышения квалификации</w:t>
            </w: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ГБУДО «РЦВР»</w:t>
            </w:r>
          </w:p>
        </w:tc>
        <w:tc>
          <w:tcPr>
            <w:tcW w:w="3011" w:type="dxa"/>
          </w:tcPr>
          <w:p w:rsidR="00947C7B" w:rsidRPr="007D7FEC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Стажировка в рамках семинара</w:t>
            </w: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часов</w:t>
            </w:r>
          </w:p>
        </w:tc>
        <w:tc>
          <w:tcPr>
            <w:tcW w:w="1809" w:type="dxa"/>
          </w:tcPr>
          <w:p w:rsidR="00947C7B" w:rsidRPr="007D7FEC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Степаншин</w:t>
            </w:r>
          </w:p>
        </w:tc>
        <w:tc>
          <w:tcPr>
            <w:tcW w:w="1451" w:type="dxa"/>
          </w:tcPr>
          <w:p w:rsidR="00947C7B" w:rsidRPr="007D7FEC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17-18.05.</w:t>
            </w: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7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947C7B" w:rsidRPr="00F14C82" w:rsidTr="002F5F0F">
        <w:trPr>
          <w:trHeight w:val="1475"/>
        </w:trPr>
        <w:tc>
          <w:tcPr>
            <w:tcW w:w="2093" w:type="dxa"/>
            <w:vMerge w:val="restart"/>
          </w:tcPr>
          <w:p w:rsidR="00947C7B" w:rsidRPr="007D7FEC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551" w:type="dxa"/>
            <w:vMerge w:val="restart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</w:t>
            </w: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</w:t>
            </w:r>
          </w:p>
        </w:tc>
        <w:tc>
          <w:tcPr>
            <w:tcW w:w="3011" w:type="dxa"/>
          </w:tcPr>
          <w:p w:rsidR="00947C7B" w:rsidRPr="007D7FEC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«Использование основных приемов и принципов построения танцевальной композиции» </w:t>
            </w: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объеме 2 часов</w:t>
            </w:r>
          </w:p>
        </w:tc>
        <w:tc>
          <w:tcPr>
            <w:tcW w:w="1809" w:type="dxa"/>
          </w:tcPr>
          <w:p w:rsidR="00947C7B" w:rsidRPr="007D7FEC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Аввакумова Е.Н.</w:t>
            </w:r>
          </w:p>
        </w:tc>
        <w:tc>
          <w:tcPr>
            <w:tcW w:w="1451" w:type="dxa"/>
            <w:vMerge w:val="restart"/>
          </w:tcPr>
          <w:p w:rsidR="00947C7B" w:rsidRPr="007D7FEC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14-15 апреля 2018 </w:t>
            </w:r>
          </w:p>
        </w:tc>
      </w:tr>
      <w:tr w:rsidR="00947C7B" w:rsidRPr="00F14C82" w:rsidTr="002F5F0F">
        <w:trPr>
          <w:trHeight w:val="638"/>
        </w:trPr>
        <w:tc>
          <w:tcPr>
            <w:tcW w:w="2093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«Современный урок эстрадного вокала» 2 час</w:t>
            </w: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09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 Л.К.</w:t>
            </w:r>
          </w:p>
        </w:tc>
        <w:tc>
          <w:tcPr>
            <w:tcW w:w="1451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F14C82" w:rsidTr="002F5F0F">
        <w:trPr>
          <w:trHeight w:val="411"/>
        </w:trPr>
        <w:tc>
          <w:tcPr>
            <w:tcW w:w="2093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</w:t>
            </w: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</w:p>
        </w:tc>
        <w:tc>
          <w:tcPr>
            <w:tcW w:w="2551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в рамках м</w:t>
            </w: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еждународн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-фестивал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творческих коллективов «Наследие времени»</w:t>
            </w: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г.Москва</w:t>
            </w:r>
          </w:p>
        </w:tc>
        <w:tc>
          <w:tcPr>
            <w:tcW w:w="3011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«Основные этапы создания хореограф</w:t>
            </w: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ическ</w:t>
            </w: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произведения</w:t>
            </w: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проблем»</w:t>
            </w:r>
          </w:p>
        </w:tc>
        <w:tc>
          <w:tcPr>
            <w:tcW w:w="1809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 Л.К.</w:t>
            </w:r>
          </w:p>
        </w:tc>
        <w:tc>
          <w:tcPr>
            <w:tcW w:w="1451" w:type="dxa"/>
          </w:tcPr>
          <w:p w:rsidR="00947C7B" w:rsidRPr="006675B0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25-29 марта</w:t>
            </w: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2018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F14C82" w:rsidTr="002F5F0F">
        <w:trPr>
          <w:trHeight w:val="1970"/>
        </w:trPr>
        <w:tc>
          <w:tcPr>
            <w:tcW w:w="2093" w:type="dxa"/>
            <w:vMerge w:val="restart"/>
          </w:tcPr>
          <w:p w:rsidR="00947C7B" w:rsidRPr="00C84BCD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Республиканский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Республиканский семинар 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«Программно-методическое обеспечение образовательного процесса в УДО художественной направленности»</w:t>
            </w:r>
          </w:p>
        </w:tc>
        <w:tc>
          <w:tcPr>
            <w:tcW w:w="3011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«Центр искусств «Шарм» как инновационная площадка</w:t>
            </w: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художественной направленности дополнительного образования» 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Скалозубов М.Г.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Merge w:val="restart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17.04.18</w:t>
            </w:r>
          </w:p>
        </w:tc>
      </w:tr>
      <w:tr w:rsidR="00947C7B" w:rsidRPr="00F14C82" w:rsidTr="002F5F0F">
        <w:trPr>
          <w:trHeight w:val="1100"/>
        </w:trPr>
        <w:tc>
          <w:tcPr>
            <w:tcW w:w="2093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«Инновационное обновление содержания  и технологий дополнит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ельного</w:t>
            </w: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 при реализации общеобразовательных программ художественной направленности»</w:t>
            </w:r>
          </w:p>
        </w:tc>
        <w:tc>
          <w:tcPr>
            <w:tcW w:w="1809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Гущина А.А.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F14C82" w:rsidTr="002F5F0F">
        <w:trPr>
          <w:trHeight w:val="1392"/>
        </w:trPr>
        <w:tc>
          <w:tcPr>
            <w:tcW w:w="2093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«Роль сквозных целевых программ в воспитательной деятельности Центра искусств «Шарм»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Дарьева Л.В.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F14C82" w:rsidTr="002F5F0F">
        <w:trPr>
          <w:trHeight w:val="1100"/>
        </w:trPr>
        <w:tc>
          <w:tcPr>
            <w:tcW w:w="2093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«Образовательная программа отдела художественного творчества как средство повышения профессионального мастерства педагогов»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Шляпкина Н.И.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F14C82" w:rsidTr="002F5F0F">
        <w:trPr>
          <w:trHeight w:val="1472"/>
        </w:trPr>
        <w:tc>
          <w:tcPr>
            <w:tcW w:w="2093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«Реализация принципа разноуровневости в общеобразовательной программе обучения вокальному творчеству» </w:t>
            </w:r>
          </w:p>
        </w:tc>
        <w:tc>
          <w:tcPr>
            <w:tcW w:w="1809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Дычек Ю.В.</w:t>
            </w:r>
          </w:p>
        </w:tc>
        <w:tc>
          <w:tcPr>
            <w:tcW w:w="1451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F14C82" w:rsidTr="002F5F0F">
        <w:trPr>
          <w:trHeight w:val="1110"/>
        </w:trPr>
        <w:tc>
          <w:tcPr>
            <w:tcW w:w="2093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«Детский театр моды «Шарм» как школа самоопределения учащихся»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Вахрамеева А.Е.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F14C82" w:rsidTr="002F5F0F">
        <w:trPr>
          <w:trHeight w:val="2174"/>
        </w:trPr>
        <w:tc>
          <w:tcPr>
            <w:tcW w:w="2093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«Технология обучения хореографической технике исполнения вращений» в группе старшего концертного состава объединения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</w:t>
            </w: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«Джаз-танец» 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Шагиев А.Б.</w:t>
            </w:r>
          </w:p>
        </w:tc>
        <w:tc>
          <w:tcPr>
            <w:tcW w:w="1451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F14C82" w:rsidTr="002F5F0F">
        <w:trPr>
          <w:trHeight w:val="817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Фрагмент занятия «Работа над двухголосьем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вокальном ансамбле»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Плеханов Р.А.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6D0314" w:rsidTr="002F5F0F">
        <w:trPr>
          <w:trHeight w:val="76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C7B" w:rsidRPr="007D7FEC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Республиканский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C7B" w:rsidRPr="007D7FEC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D7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еспубликанск</w:t>
            </w: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7D7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семинар на базе МБУДО «Центр искусств «Шарм»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7D7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рамках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КПК                          </w:t>
            </w:r>
            <w:r w:rsidRPr="007D7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«Совершенствование качества образовательного процесса в объединениях музыкального профиля» при ГБУ ДО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РЦВР</w:t>
            </w: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11" w:type="dxa"/>
            <w:tcBorders>
              <w:left w:val="single" w:sz="4" w:space="0" w:color="auto"/>
            </w:tcBorders>
          </w:tcPr>
          <w:p w:rsidR="00947C7B" w:rsidRPr="009B14EA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«Однопрофильное учреждение доп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9B1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образования и его место в образовательном пространстве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B1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947C7B" w:rsidRPr="009B14EA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Скалозубов М.Г.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Тимурханова А.С.</w:t>
            </w:r>
          </w:p>
        </w:tc>
        <w:tc>
          <w:tcPr>
            <w:tcW w:w="1451" w:type="dxa"/>
            <w:vMerge w:val="restart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947C7B" w:rsidRPr="006D0314" w:rsidTr="002F5F0F">
        <w:trPr>
          <w:trHeight w:val="659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C7B" w:rsidRPr="007D7FEC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  <w:tcBorders>
              <w:left w:val="single" w:sz="4" w:space="0" w:color="auto"/>
            </w:tcBorders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Использование технологии коллективного творческого воспитания в обучении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подростков ансамблевому пению»</w:t>
            </w:r>
          </w:p>
        </w:tc>
        <w:tc>
          <w:tcPr>
            <w:tcW w:w="1809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Дычек Ю.В.</w:t>
            </w:r>
          </w:p>
        </w:tc>
        <w:tc>
          <w:tcPr>
            <w:tcW w:w="1451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6D0314" w:rsidTr="002F5F0F">
        <w:trPr>
          <w:trHeight w:val="659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C7B" w:rsidRPr="007D7FEC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  <w:tcBorders>
              <w:left w:val="single" w:sz="4" w:space="0" w:color="auto"/>
            </w:tcBorders>
          </w:tcPr>
          <w:p w:rsidR="00947C7B" w:rsidRPr="009B14EA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Использование технологии коллективного творческого воспитания в обучении подростков»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947C7B" w:rsidRPr="009B14EA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Шляпкина Н.И.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6D0314" w:rsidTr="002F5F0F">
        <w:trPr>
          <w:trHeight w:val="659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C7B" w:rsidRPr="007D7FEC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  <w:tcBorders>
              <w:left w:val="single" w:sz="4" w:space="0" w:color="auto"/>
            </w:tcBorders>
          </w:tcPr>
          <w:p w:rsidR="00947C7B" w:rsidRPr="009B14EA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певческих навыков солистов»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947C7B" w:rsidRPr="009B14EA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Плеханов Р.А.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6D0314" w:rsidTr="002F5F0F">
        <w:trPr>
          <w:trHeight w:val="659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C7B" w:rsidRPr="007D7FEC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  <w:tcBorders>
              <w:left w:val="single" w:sz="4" w:space="0" w:color="auto"/>
            </w:tcBorders>
          </w:tcPr>
          <w:p w:rsidR="00947C7B" w:rsidRPr="009B14EA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Запись фонограммы вокального ансамбля»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947C7B" w:rsidRPr="009B14EA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Федянина О.И.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6D0314" w:rsidTr="002F5F0F">
        <w:trPr>
          <w:trHeight w:val="36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C7B" w:rsidRPr="007D7FEC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  <w:tcBorders>
              <w:left w:val="single" w:sz="4" w:space="0" w:color="auto"/>
            </w:tcBorders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Особенности произношения в пении»</w:t>
            </w:r>
          </w:p>
        </w:tc>
        <w:tc>
          <w:tcPr>
            <w:tcW w:w="1809" w:type="dxa"/>
          </w:tcPr>
          <w:p w:rsidR="00947C7B" w:rsidRPr="009B14EA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И.Е.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6D0314" w:rsidTr="002F5F0F">
        <w:trPr>
          <w:trHeight w:val="364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7B" w:rsidRPr="007D7FEC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  <w:tcBorders>
              <w:left w:val="single" w:sz="4" w:space="0" w:color="auto"/>
            </w:tcBorders>
          </w:tcPr>
          <w:p w:rsidR="00947C7B" w:rsidRPr="009B14EA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Запись фонограммы вокального ансамбля»</w:t>
            </w:r>
          </w:p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Казанцева А.Е.</w:t>
            </w:r>
          </w:p>
        </w:tc>
        <w:tc>
          <w:tcPr>
            <w:tcW w:w="1451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6D0314" w:rsidTr="002F5F0F">
        <w:trPr>
          <w:trHeight w:val="1403"/>
        </w:trPr>
        <w:tc>
          <w:tcPr>
            <w:tcW w:w="2093" w:type="dxa"/>
            <w:vMerge w:val="restart"/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551" w:type="dxa"/>
            <w:vMerge w:val="restart"/>
          </w:tcPr>
          <w:p w:rsidR="00947C7B" w:rsidRPr="009B14EA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для педагого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0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-хореографов на базе МБУДО»Центр искусств «Шарм» Республиканских курсов повышения квалификации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C0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 УДО «РЦВР» </w:t>
            </w:r>
          </w:p>
        </w:tc>
        <w:tc>
          <w:tcPr>
            <w:tcW w:w="3011" w:type="dxa"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«Использование элементов совр.хореографии на занятиях детей подготовительного отделения»</w:t>
            </w:r>
          </w:p>
        </w:tc>
        <w:tc>
          <w:tcPr>
            <w:tcW w:w="1809" w:type="dxa"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Добрынин И.Д.</w:t>
            </w:r>
          </w:p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Merge w:val="restart"/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17-18 мая</w:t>
            </w: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947C7B" w:rsidRPr="006D0314" w:rsidTr="002F5F0F">
        <w:trPr>
          <w:trHeight w:val="549"/>
        </w:trPr>
        <w:tc>
          <w:tcPr>
            <w:tcW w:w="2093" w:type="dxa"/>
            <w:vMerge/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«Экзерсис на середине в стиле «Contemporary»</w:t>
            </w:r>
          </w:p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«Использование техники «флаинглов» в работе с детьми среднего школьного возраста»</w:t>
            </w:r>
          </w:p>
        </w:tc>
        <w:tc>
          <w:tcPr>
            <w:tcW w:w="1809" w:type="dxa"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Аввакумова Е.Н.</w:t>
            </w:r>
          </w:p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Merge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6D0314" w:rsidTr="002F5F0F">
        <w:trPr>
          <w:trHeight w:val="549"/>
        </w:trPr>
        <w:tc>
          <w:tcPr>
            <w:tcW w:w="2093" w:type="dxa"/>
            <w:vMerge/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0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 и постановка хор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еограф</w:t>
            </w:r>
            <w:r w:rsidRPr="00C0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.номеров в детском хор.коллективе»</w:t>
            </w:r>
          </w:p>
        </w:tc>
        <w:tc>
          <w:tcPr>
            <w:tcW w:w="1809" w:type="dxa"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Шагиев А.Б.</w:t>
            </w:r>
          </w:p>
        </w:tc>
        <w:tc>
          <w:tcPr>
            <w:tcW w:w="1451" w:type="dxa"/>
            <w:vMerge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6D0314" w:rsidTr="002F5F0F">
        <w:trPr>
          <w:trHeight w:val="549"/>
        </w:trPr>
        <w:tc>
          <w:tcPr>
            <w:tcW w:w="2093" w:type="dxa"/>
            <w:vMerge/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«Стилизация народного танца»</w:t>
            </w:r>
          </w:p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«Основы импровизации в детском хор.коллективе»</w:t>
            </w:r>
          </w:p>
        </w:tc>
        <w:tc>
          <w:tcPr>
            <w:tcW w:w="1809" w:type="dxa"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 А.А.</w:t>
            </w:r>
          </w:p>
        </w:tc>
        <w:tc>
          <w:tcPr>
            <w:tcW w:w="1451" w:type="dxa"/>
            <w:vMerge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6D0314" w:rsidTr="002F5F0F">
        <w:trPr>
          <w:trHeight w:val="549"/>
        </w:trPr>
        <w:tc>
          <w:tcPr>
            <w:tcW w:w="2093" w:type="dxa"/>
            <w:vMerge/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«Основы джазового танца и особенности преподавания в детском хор.коллективе» </w:t>
            </w:r>
          </w:p>
        </w:tc>
        <w:tc>
          <w:tcPr>
            <w:tcW w:w="1809" w:type="dxa"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 А.М.</w:t>
            </w:r>
          </w:p>
        </w:tc>
        <w:tc>
          <w:tcPr>
            <w:tcW w:w="1451" w:type="dxa"/>
            <w:vMerge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6D0314" w:rsidTr="002F5F0F">
        <w:trPr>
          <w:trHeight w:val="1218"/>
        </w:trPr>
        <w:tc>
          <w:tcPr>
            <w:tcW w:w="2093" w:type="dxa"/>
            <w:vMerge w:val="restart"/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551" w:type="dxa"/>
            <w:vMerge w:val="restart"/>
          </w:tcPr>
          <w:p w:rsidR="00947C7B" w:rsidRPr="00113B5E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Семинар </w:t>
            </w:r>
            <w:r w:rsidRPr="00113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Российского конкурса-фестиваля детского творчества «Барсик - 2017»</w:t>
            </w:r>
          </w:p>
          <w:p w:rsidR="00947C7B" w:rsidRPr="00113B5E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«Дополнительное образование детей как сфера личностного развития: </w:t>
            </w:r>
          </w:p>
          <w:p w:rsidR="00947C7B" w:rsidRPr="00113B5E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опыт, проблемы, перспективы» </w:t>
            </w:r>
          </w:p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«Взаимосвязь традиционных и инновационных методов в подготовке руководителей детских хореографических </w:t>
            </w:r>
            <w:r w:rsidRPr="00113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коллективов» </w:t>
            </w:r>
          </w:p>
        </w:tc>
        <w:tc>
          <w:tcPr>
            <w:tcW w:w="1809" w:type="dxa"/>
          </w:tcPr>
          <w:p w:rsidR="00947C7B" w:rsidRPr="00113B5E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Скалозубов М.Г. </w:t>
            </w: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Merge w:val="restart"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947C7B" w:rsidRPr="006D0314" w:rsidTr="002F5F0F">
        <w:trPr>
          <w:trHeight w:val="1216"/>
        </w:trPr>
        <w:tc>
          <w:tcPr>
            <w:tcW w:w="2093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947C7B" w:rsidRPr="00113B5E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«Сценический костюм и его значение в решении современного хореографического образа» </w:t>
            </w:r>
          </w:p>
        </w:tc>
        <w:tc>
          <w:tcPr>
            <w:tcW w:w="1809" w:type="dxa"/>
          </w:tcPr>
          <w:p w:rsidR="00947C7B" w:rsidRPr="00113B5E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Сибгатулина Л.Н. </w:t>
            </w:r>
          </w:p>
          <w:p w:rsidR="00947C7B" w:rsidRPr="00113B5E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Merge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6D0314" w:rsidTr="002F5F0F">
        <w:trPr>
          <w:trHeight w:val="1428"/>
        </w:trPr>
        <w:tc>
          <w:tcPr>
            <w:tcW w:w="2093" w:type="dxa"/>
            <w:vMerge/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947C7B" w:rsidRPr="00113B5E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«Инноваци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онные методы совершенствования </w:t>
            </w:r>
            <w:r w:rsidRPr="00113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профессиональной подготовки эстрадного исполнителя»</w:t>
            </w:r>
          </w:p>
        </w:tc>
        <w:tc>
          <w:tcPr>
            <w:tcW w:w="1809" w:type="dxa"/>
          </w:tcPr>
          <w:p w:rsidR="00947C7B" w:rsidRPr="00113B5E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Дычек Ю.В.</w:t>
            </w:r>
          </w:p>
        </w:tc>
        <w:tc>
          <w:tcPr>
            <w:tcW w:w="1451" w:type="dxa"/>
            <w:vMerge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6D0314" w:rsidTr="002F5F0F">
        <w:trPr>
          <w:trHeight w:val="1604"/>
        </w:trPr>
        <w:tc>
          <w:tcPr>
            <w:tcW w:w="2093" w:type="dxa"/>
            <w:vMerge w:val="restart"/>
          </w:tcPr>
          <w:p w:rsidR="00947C7B" w:rsidRPr="00197C4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551" w:type="dxa"/>
            <w:vMerge w:val="restart"/>
          </w:tcPr>
          <w:p w:rsidR="00947C7B" w:rsidRPr="00A5567D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Семинар в рамках </w:t>
            </w:r>
            <w:r w:rsidRPr="00A55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A55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947C7B" w:rsidRPr="00A5567D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«Мастер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A55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 педагога»</w:t>
            </w:r>
          </w:p>
          <w:p w:rsidR="00947C7B" w:rsidRPr="00A5567D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Pr="00197C4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947C7B" w:rsidRPr="00197C48" w:rsidRDefault="00947C7B" w:rsidP="0005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«Роль педагога в развитии способностей ребенка, повышение качества образования через профессиональный рост педагога»</w:t>
            </w:r>
          </w:p>
        </w:tc>
        <w:tc>
          <w:tcPr>
            <w:tcW w:w="1809" w:type="dxa"/>
          </w:tcPr>
          <w:p w:rsidR="00947C7B" w:rsidRPr="00A5567D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Гущина А.А.</w:t>
            </w: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Pr="00A5567D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Merge w:val="restart"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947C7B" w:rsidRPr="006D0314" w:rsidTr="002F5F0F">
        <w:trPr>
          <w:trHeight w:val="1363"/>
        </w:trPr>
        <w:tc>
          <w:tcPr>
            <w:tcW w:w="2093" w:type="dxa"/>
            <w:vMerge/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947C7B" w:rsidRPr="00A5567D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«Хореографическое искусство в учреждении дополнительного образования: традиции и инновации»</w:t>
            </w:r>
          </w:p>
        </w:tc>
        <w:tc>
          <w:tcPr>
            <w:tcW w:w="1809" w:type="dxa"/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Аввакумова Е.Н</w:t>
            </w: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Добрынин И. Д</w:t>
            </w:r>
          </w:p>
          <w:p w:rsidR="00947C7B" w:rsidRPr="00A5567D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Самойлова А.Н.</w:t>
            </w:r>
          </w:p>
        </w:tc>
        <w:tc>
          <w:tcPr>
            <w:tcW w:w="1451" w:type="dxa"/>
            <w:vMerge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6D0314" w:rsidTr="002F5F0F">
        <w:trPr>
          <w:trHeight w:val="1846"/>
        </w:trPr>
        <w:tc>
          <w:tcPr>
            <w:tcW w:w="2093" w:type="dxa"/>
            <w:vMerge w:val="restart"/>
            <w:tcBorders>
              <w:right w:val="single" w:sz="4" w:space="0" w:color="auto"/>
            </w:tcBorders>
          </w:tcPr>
          <w:p w:rsidR="00947C7B" w:rsidRPr="006D0314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7B" w:rsidRPr="00113B5E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семинар </w:t>
            </w:r>
            <w:r w:rsidRPr="00113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«Традиции и инновации сценического номера»</w:t>
            </w: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конкурса-фестиваля детского и молодёжного творчества «Весенние выкрутасы-2018»</w:t>
            </w: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  <w:tcBorders>
              <w:left w:val="single" w:sz="4" w:space="0" w:color="auto"/>
            </w:tcBorders>
          </w:tcPr>
          <w:p w:rsidR="00947C7B" w:rsidRPr="00113B5E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творческих способностей у детей младшего школьного возраста посредством хореографической деятельности» + фрагмент занятия</w:t>
            </w:r>
          </w:p>
        </w:tc>
        <w:tc>
          <w:tcPr>
            <w:tcW w:w="1809" w:type="dxa"/>
          </w:tcPr>
          <w:p w:rsidR="00947C7B" w:rsidRPr="00113B5E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Сибгатулина Л.Н.</w:t>
            </w:r>
          </w:p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Merge w:val="restart"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947C7B" w:rsidRPr="006D0314" w:rsidTr="002F5F0F">
        <w:trPr>
          <w:trHeight w:val="1403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  <w:tcBorders>
              <w:left w:val="single" w:sz="4" w:space="0" w:color="auto"/>
            </w:tcBorders>
          </w:tcPr>
          <w:p w:rsidR="00947C7B" w:rsidRPr="00113B5E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«Роль современного танца в развитии творческих способносте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обучающихся»+фрагмент занятия</w:t>
            </w:r>
          </w:p>
        </w:tc>
        <w:tc>
          <w:tcPr>
            <w:tcW w:w="1809" w:type="dxa"/>
          </w:tcPr>
          <w:p w:rsidR="00947C7B" w:rsidRPr="00113B5E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Авввакумова Е.Н.</w:t>
            </w:r>
          </w:p>
          <w:p w:rsidR="00947C7B" w:rsidRPr="00113B5E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Merge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6D0314" w:rsidTr="002F5F0F">
        <w:trPr>
          <w:trHeight w:val="1293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  <w:tcBorders>
              <w:left w:val="single" w:sz="4" w:space="0" w:color="auto"/>
            </w:tcBorders>
          </w:tcPr>
          <w:p w:rsidR="00947C7B" w:rsidRPr="00113B5E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«Принцип ценности индивидуального самовыражения в танце как один из</w:t>
            </w:r>
          </w:p>
          <w:p w:rsidR="00947C7B" w:rsidRPr="00197C4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подходов к обучению»</w:t>
            </w:r>
          </w:p>
        </w:tc>
        <w:tc>
          <w:tcPr>
            <w:tcW w:w="1809" w:type="dxa"/>
          </w:tcPr>
          <w:p w:rsidR="00947C7B" w:rsidRPr="00113B5E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Новицкая Р.М.</w:t>
            </w:r>
          </w:p>
        </w:tc>
        <w:tc>
          <w:tcPr>
            <w:tcW w:w="1451" w:type="dxa"/>
            <w:vMerge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6D0314" w:rsidTr="002F5F0F">
        <w:trPr>
          <w:trHeight w:val="1302"/>
        </w:trPr>
        <w:tc>
          <w:tcPr>
            <w:tcW w:w="2093" w:type="dxa"/>
            <w:tcBorders>
              <w:right w:val="single" w:sz="4" w:space="0" w:color="auto"/>
            </w:tcBorders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мастер-класса в вокальной школе-студии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«Бэль Канто»</w:t>
            </w:r>
          </w:p>
        </w:tc>
        <w:tc>
          <w:tcPr>
            <w:tcW w:w="3011" w:type="dxa"/>
            <w:tcBorders>
              <w:left w:val="single" w:sz="4" w:space="0" w:color="auto"/>
            </w:tcBorders>
          </w:tcPr>
          <w:p w:rsidR="00947C7B" w:rsidRPr="00113B5E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«Совершенствование исполнительского мастерства вокалиста»</w:t>
            </w:r>
          </w:p>
        </w:tc>
        <w:tc>
          <w:tcPr>
            <w:tcW w:w="1809" w:type="dxa"/>
          </w:tcPr>
          <w:p w:rsidR="00947C7B" w:rsidRPr="00113B5E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И.Е.</w:t>
            </w:r>
          </w:p>
        </w:tc>
        <w:tc>
          <w:tcPr>
            <w:tcW w:w="1451" w:type="dxa"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C7B" w:rsidRPr="006D0314" w:rsidTr="002F5F0F">
        <w:trPr>
          <w:trHeight w:val="1302"/>
        </w:trPr>
        <w:tc>
          <w:tcPr>
            <w:tcW w:w="2093" w:type="dxa"/>
            <w:tcBorders>
              <w:right w:val="single" w:sz="4" w:space="0" w:color="auto"/>
            </w:tcBorders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7B" w:rsidRPr="00197C4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Летняя профессиональная школа региональных модельных центров ПФО, МОиН РТ, ГБУДО «РЦВР»</w:t>
            </w:r>
          </w:p>
        </w:tc>
        <w:tc>
          <w:tcPr>
            <w:tcW w:w="3011" w:type="dxa"/>
            <w:tcBorders>
              <w:left w:val="single" w:sz="4" w:space="0" w:color="auto"/>
            </w:tcBorders>
          </w:tcPr>
          <w:p w:rsidR="00947C7B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47C7B" w:rsidRPr="00197C4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Выступление</w:t>
            </w:r>
          </w:p>
          <w:p w:rsidR="00947C7B" w:rsidRPr="00113B5E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«Организация работы в Центре искусств «Шарм»</w:t>
            </w:r>
          </w:p>
        </w:tc>
        <w:tc>
          <w:tcPr>
            <w:tcW w:w="1809" w:type="dxa"/>
          </w:tcPr>
          <w:p w:rsidR="00947C7B" w:rsidRPr="00197C4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Скалозубов М.Г. Гущина А.А.</w:t>
            </w:r>
          </w:p>
        </w:tc>
        <w:tc>
          <w:tcPr>
            <w:tcW w:w="1451" w:type="dxa"/>
          </w:tcPr>
          <w:p w:rsidR="00947C7B" w:rsidRPr="00C07928" w:rsidRDefault="00947C7B" w:rsidP="00947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15-18 мая 2018</w:t>
            </w:r>
          </w:p>
        </w:tc>
      </w:tr>
    </w:tbl>
    <w:p w:rsidR="005D61A4" w:rsidRDefault="005D61A4" w:rsidP="005D61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181">
        <w:rPr>
          <w:rFonts w:ascii="Times New Roman" w:hAnsi="Times New Roman" w:cs="Times New Roman"/>
          <w:b/>
          <w:sz w:val="26"/>
          <w:szCs w:val="26"/>
        </w:rPr>
        <w:lastRenderedPageBreak/>
        <w:t>Результативность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C6181">
        <w:rPr>
          <w:rFonts w:ascii="Times New Roman" w:hAnsi="Times New Roman" w:cs="Times New Roman"/>
          <w:b/>
          <w:sz w:val="26"/>
          <w:szCs w:val="26"/>
        </w:rPr>
        <w:t xml:space="preserve"> участия</w:t>
      </w:r>
      <w:r>
        <w:rPr>
          <w:rFonts w:ascii="Times New Roman" w:hAnsi="Times New Roman" w:cs="Times New Roman"/>
          <w:b/>
          <w:sz w:val="26"/>
          <w:szCs w:val="26"/>
        </w:rPr>
        <w:t xml:space="preserve">  учреждения и </w:t>
      </w:r>
      <w:r w:rsidRPr="005C618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5C6181">
        <w:rPr>
          <w:rFonts w:ascii="Times New Roman" w:hAnsi="Times New Roman" w:cs="Times New Roman"/>
          <w:b/>
          <w:sz w:val="26"/>
          <w:szCs w:val="26"/>
        </w:rPr>
        <w:t>педагогических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C6181">
        <w:rPr>
          <w:rFonts w:ascii="Times New Roman" w:hAnsi="Times New Roman" w:cs="Times New Roman"/>
          <w:b/>
          <w:sz w:val="26"/>
          <w:szCs w:val="26"/>
        </w:rPr>
        <w:t xml:space="preserve"> работников в </w:t>
      </w:r>
      <w:r>
        <w:rPr>
          <w:rFonts w:ascii="Times New Roman" w:hAnsi="Times New Roman" w:cs="Times New Roman"/>
          <w:b/>
          <w:sz w:val="26"/>
          <w:szCs w:val="26"/>
        </w:rPr>
        <w:t xml:space="preserve"> профессиональных </w:t>
      </w:r>
      <w:r w:rsidRPr="005C6181">
        <w:rPr>
          <w:rFonts w:ascii="Times New Roman" w:hAnsi="Times New Roman" w:cs="Times New Roman"/>
          <w:b/>
          <w:sz w:val="26"/>
          <w:szCs w:val="26"/>
        </w:rPr>
        <w:t>конкурсах</w:t>
      </w:r>
    </w:p>
    <w:p w:rsidR="001268A4" w:rsidRPr="007D7FEC" w:rsidRDefault="001268A4" w:rsidP="000707F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7C48" w:rsidRPr="00197C48" w:rsidRDefault="007D7FEC" w:rsidP="00197C48">
      <w:pPr>
        <w:pStyle w:val="Default"/>
        <w:rPr>
          <w:rFonts w:eastAsiaTheme="minorEastAsia"/>
          <w:lang w:eastAsia="ru-RU"/>
        </w:rPr>
      </w:pPr>
      <w:r w:rsidRPr="007D7FEC">
        <w:rPr>
          <w:b/>
          <w:sz w:val="26"/>
          <w:szCs w:val="26"/>
        </w:rPr>
        <w:t xml:space="preserve"> 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9"/>
        <w:gridCol w:w="2976"/>
        <w:gridCol w:w="3261"/>
        <w:gridCol w:w="2126"/>
      </w:tblGrid>
      <w:tr w:rsidR="00A5567D" w:rsidRPr="00197C48" w:rsidTr="003964AC">
        <w:trPr>
          <w:trHeight w:val="658"/>
        </w:trPr>
        <w:tc>
          <w:tcPr>
            <w:tcW w:w="2269" w:type="dxa"/>
          </w:tcPr>
          <w:p w:rsidR="00A5567D" w:rsidRPr="002F5F0F" w:rsidRDefault="00A5567D" w:rsidP="00197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5F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Уровень</w:t>
            </w:r>
          </w:p>
          <w:p w:rsidR="00A5567D" w:rsidRPr="002F5F0F" w:rsidRDefault="00A5567D" w:rsidP="00197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A5567D" w:rsidRPr="002F5F0F" w:rsidRDefault="00A5567D" w:rsidP="005D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5F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 организации мероприятия</w:t>
            </w:r>
          </w:p>
        </w:tc>
        <w:tc>
          <w:tcPr>
            <w:tcW w:w="3261" w:type="dxa"/>
          </w:tcPr>
          <w:p w:rsidR="00A5567D" w:rsidRPr="002F5F0F" w:rsidRDefault="00A5567D" w:rsidP="00A5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5F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126" w:type="dxa"/>
          </w:tcPr>
          <w:p w:rsidR="00A5567D" w:rsidRPr="002F5F0F" w:rsidRDefault="00A5567D" w:rsidP="00197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5F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педагога</w:t>
            </w:r>
          </w:p>
        </w:tc>
      </w:tr>
      <w:tr w:rsidR="00A5567D" w:rsidRPr="00197C48" w:rsidTr="003964AC">
        <w:trPr>
          <w:trHeight w:val="658"/>
        </w:trPr>
        <w:tc>
          <w:tcPr>
            <w:tcW w:w="2269" w:type="dxa"/>
          </w:tcPr>
          <w:p w:rsidR="00A5567D" w:rsidRPr="00197C48" w:rsidRDefault="00A5567D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2976" w:type="dxa"/>
          </w:tcPr>
          <w:p w:rsidR="00A5567D" w:rsidRPr="00197C48" w:rsidRDefault="00A5567D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Открытый конкурс учреждений дополнительного образования «Звезды будущего» Казань 2018</w:t>
            </w:r>
          </w:p>
        </w:tc>
        <w:tc>
          <w:tcPr>
            <w:tcW w:w="3261" w:type="dxa"/>
          </w:tcPr>
          <w:p w:rsidR="00A5567D" w:rsidRPr="00197C48" w:rsidRDefault="00A5567D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Лауреаты конкурса в номинациях: </w:t>
            </w:r>
          </w:p>
          <w:p w:rsidR="003964AC" w:rsidRDefault="00A5567D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«Лучший руководитель»</w:t>
            </w: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5567D" w:rsidRDefault="00A5567D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5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«Лучший </w:t>
            </w: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директора»</w:t>
            </w:r>
          </w:p>
          <w:p w:rsidR="003964AC" w:rsidRPr="00A5567D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64AC" w:rsidRDefault="00A5567D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«Содружество» </w:t>
            </w: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64AC" w:rsidRDefault="00A5567D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«Преданность детству» </w:t>
            </w: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5567D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«Будущее за нами»</w:t>
            </w: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«Лестница познания»</w:t>
            </w: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964AC" w:rsidRPr="00A5567D" w:rsidRDefault="003964AC" w:rsidP="003964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«Мужчина в доме»</w:t>
            </w:r>
          </w:p>
        </w:tc>
        <w:tc>
          <w:tcPr>
            <w:tcW w:w="2126" w:type="dxa"/>
          </w:tcPr>
          <w:p w:rsidR="00A5567D" w:rsidRPr="00A5567D" w:rsidRDefault="00A5567D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5567D" w:rsidRPr="00A5567D" w:rsidRDefault="00A5567D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5567D" w:rsidRPr="00197C48" w:rsidRDefault="00A5567D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Скалозубов М.Г. </w:t>
            </w: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964AC" w:rsidRDefault="00A5567D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Гущина А.А.</w:t>
            </w:r>
          </w:p>
          <w:p w:rsidR="00A5567D" w:rsidRPr="00197C48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Бокова С.А.</w:t>
            </w:r>
            <w:r w:rsidR="00A5567D" w:rsidRPr="00197C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5567D" w:rsidRPr="00197C48" w:rsidRDefault="00A5567D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Дарьева Л.В. </w:t>
            </w: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5567D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Вахрамеева А.Е.</w:t>
            </w: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Новицкая Р.М.</w:t>
            </w: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Шагиев А.Б.</w:t>
            </w: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Вильданова З.А.</w:t>
            </w: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Добрынин И.д.</w:t>
            </w: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Самойлова А.Н.</w:t>
            </w: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Скалозубов Г.П.</w:t>
            </w:r>
          </w:p>
          <w:p w:rsidR="003964AC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Шляпкин В.Н.</w:t>
            </w:r>
          </w:p>
          <w:p w:rsidR="003964AC" w:rsidRPr="00A5567D" w:rsidRDefault="003964AC" w:rsidP="005D6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67D" w:rsidRPr="00197C48" w:rsidTr="003964AC">
        <w:trPr>
          <w:trHeight w:val="621"/>
        </w:trPr>
        <w:tc>
          <w:tcPr>
            <w:tcW w:w="2269" w:type="dxa"/>
          </w:tcPr>
          <w:p w:rsidR="00A5567D" w:rsidRPr="00197C48" w:rsidRDefault="00A5567D" w:rsidP="00197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5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2976" w:type="dxa"/>
          </w:tcPr>
          <w:p w:rsidR="00A5567D" w:rsidRPr="00197C48" w:rsidRDefault="00A5567D" w:rsidP="005D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Международного конкурса «Звездный континент». Г.Ульяновск  декабр</w:t>
            </w:r>
            <w:r w:rsidR="005D0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2017г.</w:t>
            </w:r>
          </w:p>
        </w:tc>
        <w:tc>
          <w:tcPr>
            <w:tcW w:w="3261" w:type="dxa"/>
          </w:tcPr>
          <w:p w:rsidR="00A5567D" w:rsidRPr="00197C48" w:rsidRDefault="00A5567D" w:rsidP="00A5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Победитель в номинации «Лучший педагог» </w:t>
            </w:r>
          </w:p>
          <w:p w:rsidR="00A5567D" w:rsidRPr="00A5567D" w:rsidRDefault="00A5567D" w:rsidP="00197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567D" w:rsidRPr="00A5567D" w:rsidRDefault="00A5567D" w:rsidP="00197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Дычек Ю.В.</w:t>
            </w:r>
          </w:p>
        </w:tc>
      </w:tr>
      <w:tr w:rsidR="00A5567D" w:rsidRPr="00197C48" w:rsidTr="003964AC">
        <w:trPr>
          <w:trHeight w:val="936"/>
        </w:trPr>
        <w:tc>
          <w:tcPr>
            <w:tcW w:w="2269" w:type="dxa"/>
          </w:tcPr>
          <w:p w:rsidR="00A5567D" w:rsidRPr="00197C48" w:rsidRDefault="00A5567D" w:rsidP="00197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5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976" w:type="dxa"/>
          </w:tcPr>
          <w:p w:rsidR="00A5567D" w:rsidRPr="00197C48" w:rsidRDefault="00A5567D" w:rsidP="00A5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Всероссийский конкурс здоровьесберегающих технологий </w:t>
            </w:r>
          </w:p>
          <w:p w:rsidR="00A5567D" w:rsidRPr="00197C48" w:rsidRDefault="00A5567D" w:rsidP="00A5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образовании </w:t>
            </w:r>
          </w:p>
          <w:p w:rsidR="00A5567D" w:rsidRPr="00197C48" w:rsidRDefault="00A5567D" w:rsidP="00A5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«ШКОЛА ЗДОРОВЬЯ – 2018» </w:t>
            </w:r>
          </w:p>
          <w:p w:rsidR="00A5567D" w:rsidRPr="00197C48" w:rsidRDefault="00A5567D" w:rsidP="00A5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 2018</w:t>
            </w:r>
          </w:p>
        </w:tc>
        <w:tc>
          <w:tcPr>
            <w:tcW w:w="3261" w:type="dxa"/>
          </w:tcPr>
          <w:p w:rsidR="00A5567D" w:rsidRPr="00197C48" w:rsidRDefault="00A5567D" w:rsidP="00A5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 w:rsidRPr="00A55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конкурса в номинации </w:t>
            </w:r>
          </w:p>
          <w:p w:rsidR="00A5567D" w:rsidRPr="00A5567D" w:rsidRDefault="00A5567D" w:rsidP="00A5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«Образовательная организация – территория здоровья – 2018»</w:t>
            </w:r>
          </w:p>
        </w:tc>
        <w:tc>
          <w:tcPr>
            <w:tcW w:w="2126" w:type="dxa"/>
          </w:tcPr>
          <w:p w:rsidR="00A5567D" w:rsidRPr="00197C48" w:rsidRDefault="00A5567D" w:rsidP="00A5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6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197C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чреждение </w:t>
            </w:r>
          </w:p>
          <w:p w:rsidR="00A5567D" w:rsidRPr="00197C48" w:rsidRDefault="00A5567D" w:rsidP="00A5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Скалозубов М.Г. Гущина А.А. </w:t>
            </w:r>
          </w:p>
          <w:p w:rsidR="00A5567D" w:rsidRPr="00A5567D" w:rsidRDefault="00A5567D" w:rsidP="00197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567D" w:rsidRPr="00197C48" w:rsidTr="003964AC">
        <w:trPr>
          <w:trHeight w:val="936"/>
        </w:trPr>
        <w:tc>
          <w:tcPr>
            <w:tcW w:w="2269" w:type="dxa"/>
          </w:tcPr>
          <w:p w:rsidR="00A5567D" w:rsidRPr="00197C48" w:rsidRDefault="00A5567D" w:rsidP="00197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5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976" w:type="dxa"/>
          </w:tcPr>
          <w:p w:rsidR="00A5567D" w:rsidRPr="00197C48" w:rsidRDefault="00A5567D" w:rsidP="00A5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Республиканский конкурс решений по оформлению </w:t>
            </w:r>
            <w:r w:rsidR="003964AC"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организаций доп. образования «Лучший дизайн» </w:t>
            </w:r>
          </w:p>
          <w:p w:rsidR="00A5567D" w:rsidRPr="00197C48" w:rsidRDefault="00A5567D" w:rsidP="00A5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ГБУДО «РЦВР» 2018</w:t>
            </w:r>
          </w:p>
        </w:tc>
        <w:tc>
          <w:tcPr>
            <w:tcW w:w="3261" w:type="dxa"/>
          </w:tcPr>
          <w:p w:rsidR="00A5567D" w:rsidRPr="00197C48" w:rsidRDefault="00A5567D" w:rsidP="00A5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  <w:r w:rsidRPr="00A55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III место в номинации </w:t>
            </w:r>
          </w:p>
          <w:p w:rsidR="00A5567D" w:rsidRPr="00A5567D" w:rsidRDefault="00A5567D" w:rsidP="00A5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«Комплексное решение оформления образовательной организации дополнительного образования»</w:t>
            </w:r>
          </w:p>
        </w:tc>
        <w:tc>
          <w:tcPr>
            <w:tcW w:w="2126" w:type="dxa"/>
          </w:tcPr>
          <w:p w:rsidR="00A5567D" w:rsidRPr="00197C48" w:rsidRDefault="00A5567D" w:rsidP="00A5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6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197C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чреждение </w:t>
            </w:r>
          </w:p>
          <w:p w:rsidR="00A5567D" w:rsidRPr="00197C48" w:rsidRDefault="00A5567D" w:rsidP="00A5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Скалозубов М.Г. Гущина А.А. </w:t>
            </w:r>
          </w:p>
          <w:p w:rsidR="00A5567D" w:rsidRPr="00A5567D" w:rsidRDefault="00A5567D" w:rsidP="00197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567D" w:rsidRPr="00197C48" w:rsidTr="003964AC">
        <w:trPr>
          <w:trHeight w:val="936"/>
        </w:trPr>
        <w:tc>
          <w:tcPr>
            <w:tcW w:w="2269" w:type="dxa"/>
          </w:tcPr>
          <w:p w:rsidR="00A5567D" w:rsidRPr="00197C48" w:rsidRDefault="002501A6" w:rsidP="00197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</w:t>
            </w:r>
            <w:r w:rsidR="00A55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</w:t>
            </w:r>
          </w:p>
        </w:tc>
        <w:tc>
          <w:tcPr>
            <w:tcW w:w="2976" w:type="dxa"/>
          </w:tcPr>
          <w:p w:rsidR="002501A6" w:rsidRPr="002501A6" w:rsidRDefault="002501A6" w:rsidP="0025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этап Всероссийского конкурса дополнительных общеобразовательных программ для одаренны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детей и талантливой молодежи.</w:t>
            </w:r>
          </w:p>
          <w:p w:rsidR="00A5567D" w:rsidRPr="00197C48" w:rsidRDefault="002501A6" w:rsidP="0025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2017</w:t>
            </w:r>
          </w:p>
        </w:tc>
        <w:tc>
          <w:tcPr>
            <w:tcW w:w="3261" w:type="dxa"/>
          </w:tcPr>
          <w:p w:rsidR="002501A6" w:rsidRPr="002501A6" w:rsidRDefault="002501A6" w:rsidP="0025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в номинации «Достижения в искусствах»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5567D" w:rsidRPr="00197C48" w:rsidRDefault="00A5567D" w:rsidP="0025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567D" w:rsidRPr="00A5567D" w:rsidRDefault="002501A6" w:rsidP="00A5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Скалозубов М.Г.</w:t>
            </w:r>
          </w:p>
        </w:tc>
      </w:tr>
      <w:tr w:rsidR="003964AC" w:rsidRPr="00197C48" w:rsidTr="003964AC">
        <w:trPr>
          <w:trHeight w:val="936"/>
        </w:trPr>
        <w:tc>
          <w:tcPr>
            <w:tcW w:w="2269" w:type="dxa"/>
          </w:tcPr>
          <w:p w:rsidR="003964AC" w:rsidRDefault="003964AC" w:rsidP="00DB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976" w:type="dxa"/>
          </w:tcPr>
          <w:p w:rsidR="003964AC" w:rsidRPr="006238E6" w:rsidRDefault="003964AC" w:rsidP="00DB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конкурс грантов «Лучший работник образования и сферы воспитания» 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3964AC" w:rsidRPr="00A5567D" w:rsidRDefault="003964AC" w:rsidP="00DB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3964AC" w:rsidRPr="006238E6" w:rsidRDefault="003964AC" w:rsidP="003964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Победитель </w:t>
            </w:r>
            <w:r w:rsidRPr="0062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номинаци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3964AC" w:rsidRPr="006238E6" w:rsidRDefault="003964AC" w:rsidP="00DB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«Лучший педагог дополнительного образования» </w:t>
            </w:r>
          </w:p>
          <w:p w:rsidR="003964AC" w:rsidRPr="00A5567D" w:rsidRDefault="003964AC" w:rsidP="003964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964AC" w:rsidRDefault="003964AC" w:rsidP="00DB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64AC" w:rsidRPr="006238E6" w:rsidRDefault="003964AC" w:rsidP="00DB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 Р.Р.</w:t>
            </w:r>
          </w:p>
        </w:tc>
      </w:tr>
      <w:tr w:rsidR="003964AC" w:rsidRPr="00197C48" w:rsidTr="003964AC">
        <w:trPr>
          <w:trHeight w:val="936"/>
        </w:trPr>
        <w:tc>
          <w:tcPr>
            <w:tcW w:w="2269" w:type="dxa"/>
          </w:tcPr>
          <w:p w:rsidR="003964AC" w:rsidRDefault="003964AC" w:rsidP="0053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976" w:type="dxa"/>
          </w:tcPr>
          <w:p w:rsidR="003964AC" w:rsidRPr="006238E6" w:rsidRDefault="003964AC" w:rsidP="0053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конкурс грантов «Лучший работник образования и сферы воспитания» 2018</w:t>
            </w:r>
          </w:p>
          <w:p w:rsidR="003964AC" w:rsidRPr="00A5567D" w:rsidRDefault="003964AC" w:rsidP="0053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3964AC" w:rsidRPr="006238E6" w:rsidRDefault="003964AC" w:rsidP="0053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в номинациях</w:t>
            </w:r>
          </w:p>
          <w:p w:rsidR="003964AC" w:rsidRPr="006238E6" w:rsidRDefault="003964AC" w:rsidP="0053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«Лучший методист» </w:t>
            </w:r>
          </w:p>
          <w:p w:rsidR="003964AC" w:rsidRPr="006238E6" w:rsidRDefault="003964AC" w:rsidP="0053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«Лучший педагог дополнительного образования» </w:t>
            </w:r>
          </w:p>
          <w:p w:rsidR="003964AC" w:rsidRPr="00A5567D" w:rsidRDefault="003964AC" w:rsidP="0053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«Лучший педагог, подготовивший лауреатов конкурса «Созвездие-Йолдызлык 2018»</w:t>
            </w:r>
          </w:p>
        </w:tc>
        <w:tc>
          <w:tcPr>
            <w:tcW w:w="2126" w:type="dxa"/>
          </w:tcPr>
          <w:p w:rsidR="003964AC" w:rsidRDefault="003964AC" w:rsidP="0053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64AC" w:rsidRDefault="003964AC" w:rsidP="0053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Дарьева Л.В.</w:t>
            </w:r>
          </w:p>
          <w:p w:rsidR="003964AC" w:rsidRDefault="003964AC" w:rsidP="0053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Сибгатулина Л.Н.</w:t>
            </w:r>
          </w:p>
          <w:p w:rsidR="003964AC" w:rsidRPr="006238E6" w:rsidRDefault="003964AC" w:rsidP="0053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Новицкая Р.М.</w:t>
            </w:r>
          </w:p>
          <w:p w:rsidR="003964AC" w:rsidRPr="006238E6" w:rsidRDefault="003964AC" w:rsidP="0053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Дычек Ю.В. Хамидуллин </w:t>
            </w:r>
          </w:p>
          <w:p w:rsidR="003964AC" w:rsidRPr="006238E6" w:rsidRDefault="003964AC" w:rsidP="0053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Скалозубов М.Г.</w:t>
            </w:r>
          </w:p>
        </w:tc>
      </w:tr>
      <w:tr w:rsidR="003964AC" w:rsidRPr="00197C48" w:rsidTr="003964AC">
        <w:trPr>
          <w:trHeight w:val="936"/>
        </w:trPr>
        <w:tc>
          <w:tcPr>
            <w:tcW w:w="2269" w:type="dxa"/>
          </w:tcPr>
          <w:p w:rsidR="003964AC" w:rsidRDefault="003964AC" w:rsidP="00197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976" w:type="dxa"/>
          </w:tcPr>
          <w:p w:rsidR="003964AC" w:rsidRPr="006238E6" w:rsidRDefault="003964AC" w:rsidP="005D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«Формирование современных управленческих и организационно-экономических механизмов в системе допобразования детей» ФЦПРО на 2016-2020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261" w:type="dxa"/>
          </w:tcPr>
          <w:p w:rsidR="003964AC" w:rsidRPr="006238E6" w:rsidRDefault="003964AC" w:rsidP="005D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 ГБУДО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РЦВР</w:t>
            </w: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за участие в разработке разноуровневых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 технической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направленности</w:t>
            </w:r>
          </w:p>
        </w:tc>
        <w:tc>
          <w:tcPr>
            <w:tcW w:w="2126" w:type="dxa"/>
          </w:tcPr>
          <w:p w:rsidR="003964AC" w:rsidRDefault="003964AC" w:rsidP="00A55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Дарьева Л.В.</w:t>
            </w:r>
          </w:p>
        </w:tc>
      </w:tr>
    </w:tbl>
    <w:p w:rsidR="007D7FEC" w:rsidRPr="006D522B" w:rsidRDefault="00B94740" w:rsidP="00B947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522B">
        <w:rPr>
          <w:rFonts w:ascii="Times New Roman" w:hAnsi="Times New Roman" w:cs="Times New Roman"/>
          <w:b/>
          <w:color w:val="000000"/>
          <w:sz w:val="24"/>
          <w:szCs w:val="24"/>
        </w:rPr>
        <w:t>Публикации</w:t>
      </w:r>
    </w:p>
    <w:p w:rsidR="007D7FEC" w:rsidRPr="006D522B" w:rsidRDefault="007D7FEC" w:rsidP="007D7FE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D522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2977"/>
        <w:gridCol w:w="3827"/>
        <w:gridCol w:w="1985"/>
      </w:tblGrid>
      <w:tr w:rsidR="002501A6" w:rsidRPr="002501A6" w:rsidTr="00BC2B91">
        <w:trPr>
          <w:trHeight w:val="109"/>
        </w:trPr>
        <w:tc>
          <w:tcPr>
            <w:tcW w:w="1843" w:type="dxa"/>
          </w:tcPr>
          <w:p w:rsidR="002501A6" w:rsidRPr="002F5F0F" w:rsidRDefault="002501A6" w:rsidP="0025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5F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2977" w:type="dxa"/>
          </w:tcPr>
          <w:p w:rsidR="002501A6" w:rsidRPr="002F5F0F" w:rsidRDefault="002501A6" w:rsidP="0025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5F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Издание </w:t>
            </w:r>
          </w:p>
        </w:tc>
        <w:tc>
          <w:tcPr>
            <w:tcW w:w="3827" w:type="dxa"/>
          </w:tcPr>
          <w:p w:rsidR="002501A6" w:rsidRPr="002F5F0F" w:rsidRDefault="002501A6" w:rsidP="0025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5F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Название статьи </w:t>
            </w:r>
          </w:p>
        </w:tc>
        <w:tc>
          <w:tcPr>
            <w:tcW w:w="1985" w:type="dxa"/>
          </w:tcPr>
          <w:p w:rsidR="002501A6" w:rsidRPr="002F5F0F" w:rsidRDefault="002501A6" w:rsidP="0025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5F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Автор </w:t>
            </w:r>
          </w:p>
        </w:tc>
      </w:tr>
      <w:tr w:rsidR="002501A6" w:rsidRPr="002501A6" w:rsidTr="00BC2B91">
        <w:trPr>
          <w:trHeight w:val="685"/>
        </w:trPr>
        <w:tc>
          <w:tcPr>
            <w:tcW w:w="1843" w:type="dxa"/>
          </w:tcPr>
          <w:p w:rsidR="002501A6" w:rsidRPr="002F5F0F" w:rsidRDefault="002501A6" w:rsidP="0025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977" w:type="dxa"/>
          </w:tcPr>
          <w:p w:rsidR="002501A6" w:rsidRPr="002F5F0F" w:rsidRDefault="002501A6" w:rsidP="0025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Ежегодное информационно-биографическое </w:t>
            </w:r>
            <w:r w:rsidRPr="002F5F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издание </w:t>
            </w:r>
            <w:r w:rsidRPr="002F5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2F5F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Школа года </w:t>
            </w:r>
            <w:r w:rsidRPr="002F5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- 2018" </w:t>
            </w:r>
          </w:p>
        </w:tc>
        <w:tc>
          <w:tcPr>
            <w:tcW w:w="3827" w:type="dxa"/>
          </w:tcPr>
          <w:p w:rsidR="002501A6" w:rsidRPr="002F5F0F" w:rsidRDefault="002501A6" w:rsidP="0025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 искусств </w:t>
            </w:r>
          </w:p>
          <w:p w:rsidR="002501A6" w:rsidRPr="002F5F0F" w:rsidRDefault="002501A6" w:rsidP="0025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«Шарм» г. Казань </w:t>
            </w:r>
          </w:p>
        </w:tc>
        <w:tc>
          <w:tcPr>
            <w:tcW w:w="1985" w:type="dxa"/>
          </w:tcPr>
          <w:p w:rsidR="002501A6" w:rsidRPr="002F5F0F" w:rsidRDefault="002501A6" w:rsidP="0025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F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Скалозубов М.Г. </w:t>
            </w:r>
          </w:p>
          <w:p w:rsidR="002501A6" w:rsidRPr="002F5F0F" w:rsidRDefault="002501A6" w:rsidP="0025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F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Гущина А.А. </w:t>
            </w:r>
          </w:p>
        </w:tc>
      </w:tr>
      <w:tr w:rsidR="00B94740" w:rsidRPr="002501A6" w:rsidTr="00BC2B91">
        <w:trPr>
          <w:trHeight w:val="938"/>
        </w:trPr>
        <w:tc>
          <w:tcPr>
            <w:tcW w:w="1843" w:type="dxa"/>
          </w:tcPr>
          <w:p w:rsidR="00B94740" w:rsidRPr="00B94740" w:rsidRDefault="00B94740" w:rsidP="0025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</w:tcPr>
          <w:p w:rsidR="00B94740" w:rsidRPr="002501A6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Сборник материалов VIII Международные Открытые Алишевские педагогические чтения «Современное дополнительное образование детей: сочетание традиций и инноваций»</w:t>
            </w:r>
            <w:proofErr w:type="gramStart"/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100-летию государственной системы (внешкольного) </w:t>
            </w:r>
          </w:p>
          <w:p w:rsidR="00B94740" w:rsidRPr="002501A6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дополнительного образования детей» </w:t>
            </w:r>
          </w:p>
          <w:p w:rsidR="00B94740" w:rsidRPr="002501A6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Казань 2018 </w:t>
            </w:r>
          </w:p>
        </w:tc>
        <w:tc>
          <w:tcPr>
            <w:tcW w:w="3827" w:type="dxa"/>
          </w:tcPr>
          <w:p w:rsidR="00B94740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«Субъектность личности и развитие ее социальной одаренности» </w:t>
            </w:r>
          </w:p>
          <w:p w:rsidR="00137183" w:rsidRPr="002501A6" w:rsidRDefault="00137183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4740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«Образовательная программа отдела УДО как средство повышения профессионального мастерства педагогов» </w:t>
            </w:r>
          </w:p>
          <w:p w:rsidR="00137183" w:rsidRPr="002501A6" w:rsidRDefault="00137183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4740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«Развитие детской художественной и социальной одаренности» </w:t>
            </w:r>
          </w:p>
          <w:p w:rsidR="00137183" w:rsidRPr="002501A6" w:rsidRDefault="00137183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4740" w:rsidRPr="002501A6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«Хореографическое искусство в учреждении дополнительного образования: традиции и инновации» </w:t>
            </w:r>
          </w:p>
          <w:p w:rsidR="00137183" w:rsidRDefault="00137183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4740" w:rsidRPr="002501A6" w:rsidRDefault="00B94740" w:rsidP="002F5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«Использование инновационных </w:t>
            </w:r>
            <w:r w:rsidRPr="002F5F0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технологий </w:t>
            </w:r>
            <w:r w:rsidR="002F5F0F" w:rsidRPr="002F5F0F">
              <w:rPr>
                <w:rFonts w:ascii="Times New Roman" w:hAnsi="Times New Roman" w:cs="Times New Roman"/>
                <w:sz w:val="24"/>
                <w:szCs w:val="24"/>
              </w:rPr>
              <w:t>на занятиях эстрадным вокалом в условиях УДОД»</w:t>
            </w:r>
          </w:p>
        </w:tc>
        <w:tc>
          <w:tcPr>
            <w:tcW w:w="1985" w:type="dxa"/>
          </w:tcPr>
          <w:p w:rsidR="00B94740" w:rsidRPr="002501A6" w:rsidRDefault="00B94740" w:rsidP="00B94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1A6">
              <w:rPr>
                <w:rFonts w:ascii="Times New Roman" w:hAnsi="Times New Roman" w:cs="Times New Roman"/>
                <w:sz w:val="24"/>
                <w:szCs w:val="24"/>
              </w:rPr>
              <w:t xml:space="preserve">Скалозубов Г.П. </w:t>
            </w:r>
          </w:p>
          <w:p w:rsidR="00B94740" w:rsidRPr="00137183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183">
              <w:rPr>
                <w:rFonts w:ascii="Times New Roman" w:hAnsi="Times New Roman" w:cs="Times New Roman"/>
                <w:sz w:val="24"/>
                <w:szCs w:val="24"/>
              </w:rPr>
              <w:t xml:space="preserve">Скалозубов М.Г. </w:t>
            </w:r>
          </w:p>
          <w:p w:rsidR="00B94740" w:rsidRPr="00B94740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37183" w:rsidRDefault="00137183" w:rsidP="00B94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740" w:rsidRPr="002501A6" w:rsidRDefault="00B94740" w:rsidP="00B94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1A6">
              <w:rPr>
                <w:rFonts w:ascii="Times New Roman" w:hAnsi="Times New Roman" w:cs="Times New Roman"/>
                <w:sz w:val="24"/>
                <w:szCs w:val="24"/>
              </w:rPr>
              <w:t xml:space="preserve">Дарьева Л.В. </w:t>
            </w:r>
          </w:p>
          <w:p w:rsidR="00B94740" w:rsidRPr="00B94740" w:rsidRDefault="00137183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37183">
              <w:rPr>
                <w:rFonts w:ascii="Times New Roman" w:hAnsi="Times New Roman" w:cs="Times New Roman"/>
                <w:sz w:val="24"/>
                <w:szCs w:val="24"/>
              </w:rPr>
              <w:t>Шляпкина Н.И.</w:t>
            </w:r>
          </w:p>
          <w:p w:rsidR="00B94740" w:rsidRPr="00B94740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94740" w:rsidRPr="00B94740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964AC" w:rsidRDefault="003964AC" w:rsidP="00B94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94740" w:rsidRPr="00137183" w:rsidRDefault="00B94740" w:rsidP="00B94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18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Вахрамеева А.Е. </w:t>
            </w:r>
          </w:p>
          <w:p w:rsidR="00137183" w:rsidRPr="00137183" w:rsidRDefault="00137183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183" w:rsidRPr="00137183" w:rsidRDefault="00137183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740" w:rsidRPr="00137183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740" w:rsidRPr="000539CB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183">
              <w:rPr>
                <w:rFonts w:ascii="Times New Roman" w:hAnsi="Times New Roman" w:cs="Times New Roman"/>
                <w:sz w:val="24"/>
                <w:szCs w:val="24"/>
              </w:rPr>
              <w:t>Аввакумова Е.Н. Самойлова</w:t>
            </w:r>
            <w:r w:rsidRPr="000539CB">
              <w:rPr>
                <w:rFonts w:ascii="Times New Roman" w:hAnsi="Times New Roman" w:cs="Times New Roman"/>
                <w:sz w:val="24"/>
                <w:szCs w:val="24"/>
              </w:rPr>
              <w:t xml:space="preserve"> А.Н. Добрынин И.Д. </w:t>
            </w:r>
          </w:p>
          <w:p w:rsidR="00B94740" w:rsidRPr="00B94740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</w:p>
          <w:p w:rsidR="00B94740" w:rsidRPr="00B94740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</w:p>
          <w:p w:rsidR="00B94740" w:rsidRPr="002F5F0F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F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Дычек Ю.В. </w:t>
            </w:r>
          </w:p>
        </w:tc>
      </w:tr>
      <w:tr w:rsidR="00B94740" w:rsidRPr="002501A6" w:rsidTr="00BC2B91">
        <w:trPr>
          <w:trHeight w:val="938"/>
        </w:trPr>
        <w:tc>
          <w:tcPr>
            <w:tcW w:w="1843" w:type="dxa"/>
          </w:tcPr>
          <w:p w:rsidR="00B94740" w:rsidRPr="00B94740" w:rsidRDefault="00B94740" w:rsidP="0025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</w:tcPr>
          <w:p w:rsidR="00B94740" w:rsidRPr="002501A6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Сборник материалов Всероссийского конкурса </w:t>
            </w:r>
          </w:p>
          <w:p w:rsidR="00B94740" w:rsidRPr="002501A6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 класс педагога» </w:t>
            </w:r>
          </w:p>
          <w:p w:rsidR="00B94740" w:rsidRPr="002501A6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Казань 2018 </w:t>
            </w:r>
          </w:p>
        </w:tc>
        <w:tc>
          <w:tcPr>
            <w:tcW w:w="3827" w:type="dxa"/>
          </w:tcPr>
          <w:p w:rsidR="00B94740" w:rsidRPr="002501A6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«Роль педагога в развитии способностей ребенка, повышение качества образования через профессиональный рост педагога» </w:t>
            </w:r>
          </w:p>
          <w:p w:rsidR="003964AC" w:rsidRDefault="003964AC" w:rsidP="00BC2B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4740" w:rsidRPr="002501A6" w:rsidRDefault="00B94740" w:rsidP="00BC2B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«Хореографическое искусство в учреждении </w:t>
            </w:r>
            <w:r w:rsidR="00BC2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ополнительного образования: традиции и инновации» </w:t>
            </w:r>
          </w:p>
        </w:tc>
        <w:tc>
          <w:tcPr>
            <w:tcW w:w="1985" w:type="dxa"/>
          </w:tcPr>
          <w:p w:rsidR="00B94740" w:rsidRPr="002501A6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Гущина А.А. </w:t>
            </w:r>
          </w:p>
          <w:p w:rsidR="00B94740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4740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4740" w:rsidRDefault="00B94740" w:rsidP="004C1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64AC" w:rsidRDefault="003964AC" w:rsidP="00B94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4740" w:rsidRPr="002501A6" w:rsidRDefault="00B94740" w:rsidP="00B94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Аввакумова Е.Н.</w:t>
            </w: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Добрынин 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</w:t>
            </w:r>
            <w:r w:rsidRPr="00250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Самойлова А.Н. </w:t>
            </w:r>
          </w:p>
        </w:tc>
      </w:tr>
    </w:tbl>
    <w:p w:rsidR="005D08E5" w:rsidRDefault="005D08E5" w:rsidP="00846A05">
      <w:pPr>
        <w:tabs>
          <w:tab w:val="left" w:pos="555"/>
        </w:tabs>
        <w:autoSpaceDE w:val="0"/>
        <w:spacing w:after="0" w:line="240" w:lineRule="auto"/>
        <w:ind w:left="15" w:firstLine="552"/>
        <w:jc w:val="both"/>
        <w:rPr>
          <w:rFonts w:ascii="Times New Roman" w:hAnsi="Times New Roman" w:cs="Times New Roman"/>
          <w:sz w:val="26"/>
          <w:szCs w:val="26"/>
        </w:rPr>
      </w:pPr>
    </w:p>
    <w:p w:rsidR="00D949BA" w:rsidRDefault="00846A05" w:rsidP="00846A05">
      <w:pPr>
        <w:tabs>
          <w:tab w:val="left" w:pos="555"/>
        </w:tabs>
        <w:autoSpaceDE w:val="0"/>
        <w:spacing w:after="0" w:line="240" w:lineRule="auto"/>
        <w:ind w:left="15" w:firstLine="55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Таким образом, за 201</w:t>
      </w:r>
      <w:r w:rsidR="00B94740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-1</w:t>
      </w:r>
      <w:r w:rsidR="00B94740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учебный год участие педагогов в конкурсах, конференциях, семинарах, мастер-классах </w:t>
      </w:r>
      <w:r w:rsidR="006D522B">
        <w:rPr>
          <w:rFonts w:ascii="Times New Roman" w:hAnsi="Times New Roman" w:cs="Times New Roman"/>
          <w:sz w:val="26"/>
          <w:szCs w:val="26"/>
        </w:rPr>
        <w:t>стабильно,</w:t>
      </w:r>
      <w:r>
        <w:rPr>
          <w:rFonts w:ascii="Times New Roman" w:hAnsi="Times New Roman" w:cs="Times New Roman"/>
          <w:sz w:val="26"/>
          <w:szCs w:val="26"/>
        </w:rPr>
        <w:t xml:space="preserve"> что говорит о повышении уровня педагогической компетентности, профессионализма, успешное освоение инновационных педагогических технологий. </w:t>
      </w:r>
    </w:p>
    <w:p w:rsidR="00792B90" w:rsidRDefault="00792B90" w:rsidP="00846A05">
      <w:pPr>
        <w:tabs>
          <w:tab w:val="left" w:pos="555"/>
        </w:tabs>
        <w:autoSpaceDE w:val="0"/>
        <w:spacing w:after="0" w:line="240" w:lineRule="auto"/>
        <w:ind w:left="15" w:firstLine="552"/>
        <w:jc w:val="both"/>
        <w:rPr>
          <w:rFonts w:ascii="Times New Roman" w:hAnsi="Times New Roman" w:cs="Times New Roman"/>
          <w:sz w:val="26"/>
          <w:szCs w:val="26"/>
        </w:rPr>
      </w:pPr>
    </w:p>
    <w:p w:rsidR="000707FA" w:rsidRDefault="000707FA" w:rsidP="009D3A24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3765" w:rsidRPr="005D08E5" w:rsidRDefault="005D08E5" w:rsidP="009D3A24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31ED3">
        <w:rPr>
          <w:rFonts w:ascii="Times New Roman" w:hAnsi="Times New Roman" w:cs="Times New Roman"/>
          <w:b/>
          <w:i/>
          <w:sz w:val="26"/>
          <w:szCs w:val="26"/>
          <w:lang w:val="en-US"/>
        </w:rPr>
        <w:t>V</w:t>
      </w:r>
      <w:r w:rsidR="000539CB" w:rsidRPr="005D08E5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>I</w:t>
      </w:r>
      <w:r w:rsidR="000539CB" w:rsidRPr="005D08E5">
        <w:rPr>
          <w:rFonts w:ascii="Times New Roman" w:hAnsi="Times New Roman" w:cs="Times New Roman"/>
          <w:b/>
          <w:bCs/>
          <w:i/>
          <w:sz w:val="26"/>
          <w:szCs w:val="26"/>
        </w:rPr>
        <w:t>.</w:t>
      </w:r>
      <w:r w:rsidR="000539CB" w:rsidRPr="005D08E5">
        <w:rPr>
          <w:rFonts w:ascii="Times New Roman" w:hAnsi="Times New Roman" w:cs="Times New Roman"/>
          <w:b/>
          <w:i/>
          <w:sz w:val="26"/>
          <w:szCs w:val="26"/>
        </w:rPr>
        <w:t>НАГРАДЫ   УЧРЕЖДЕНИЯ И ПЕДАГОГИЧЕСКОГО КОЛЛЕКТИВА</w:t>
      </w:r>
    </w:p>
    <w:p w:rsidR="00DF4AFB" w:rsidRDefault="000539CB" w:rsidP="000539CB">
      <w:pPr>
        <w:pStyle w:val="Default"/>
        <w:jc w:val="center"/>
        <w:rPr>
          <w:b/>
          <w:i/>
          <w:lang w:val="tt-RU"/>
        </w:rPr>
      </w:pPr>
      <w:r w:rsidRPr="000539CB">
        <w:rPr>
          <w:b/>
          <w:i/>
          <w:lang w:val="tt-RU"/>
        </w:rPr>
        <w:t xml:space="preserve">   </w:t>
      </w:r>
    </w:p>
    <w:p w:rsidR="000539CB" w:rsidRPr="00DF4AFB" w:rsidRDefault="000539CB" w:rsidP="000539CB">
      <w:pPr>
        <w:pStyle w:val="Default"/>
        <w:jc w:val="center"/>
        <w:rPr>
          <w:i/>
          <w:sz w:val="32"/>
        </w:rPr>
      </w:pPr>
      <w:r w:rsidRPr="000539CB">
        <w:rPr>
          <w:b/>
          <w:i/>
          <w:lang w:val="tt-RU"/>
        </w:rPr>
        <w:t xml:space="preserve">    </w:t>
      </w:r>
      <w:r w:rsidRPr="00DF4AFB">
        <w:rPr>
          <w:b/>
          <w:bCs/>
          <w:i/>
          <w:sz w:val="32"/>
        </w:rPr>
        <w:t>2017</w:t>
      </w:r>
      <w:r w:rsidR="00DF4AFB">
        <w:rPr>
          <w:b/>
          <w:bCs/>
          <w:i/>
          <w:sz w:val="32"/>
        </w:rPr>
        <w:t xml:space="preserve">   </w:t>
      </w:r>
      <w:r w:rsidRPr="00DF4AFB">
        <w:rPr>
          <w:b/>
          <w:bCs/>
          <w:i/>
          <w:sz w:val="32"/>
        </w:rPr>
        <w:t>ГОД</w:t>
      </w: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Учреждение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Районый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-Грамота Отдела образования. Управления образования ИКМО г.Казани по Кировскому и Московскому районам вручается МБУДО «Центр искусств «Шарм» за активно</w:t>
      </w:r>
      <w:r>
        <w:rPr>
          <w:sz w:val="26"/>
          <w:szCs w:val="26"/>
        </w:rPr>
        <w:t>е</w:t>
      </w:r>
      <w:r w:rsidRPr="006312D5">
        <w:rPr>
          <w:sz w:val="26"/>
          <w:szCs w:val="26"/>
        </w:rPr>
        <w:t xml:space="preserve"> участие в подготовке и проведении районной «Ярмарки добра». </w:t>
      </w:r>
      <w:r w:rsidRPr="006312D5">
        <w:rPr>
          <w:b/>
          <w:bCs/>
          <w:sz w:val="26"/>
          <w:szCs w:val="26"/>
        </w:rPr>
        <w:t>Городской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-Благодарность Управления образования Исполнительного комитета муниципального образования города Казани МБУДО «Центр искусств «Шарм» за высокие образовательные результаты, подтвержденные городским рейтингом по итогам 2016/2017 учебного года. Казань 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Республиканский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-Благодарность МОиН РТ за вклад в организацию торжественной</w:t>
      </w:r>
      <w:r>
        <w:rPr>
          <w:sz w:val="26"/>
          <w:szCs w:val="26"/>
        </w:rPr>
        <w:t xml:space="preserve"> </w:t>
      </w:r>
      <w:r w:rsidRPr="006312D5">
        <w:rPr>
          <w:sz w:val="26"/>
          <w:szCs w:val="26"/>
        </w:rPr>
        <w:t>церемонии награждения победителей и призеров республиканского конкурса творческих работ антикоррупционной направленности «Надо жить честно». Г.Казань 6 декабря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Аппарата Президента за организацию и проведение ежегодного республиканского конкурса творческих работ антикоррупционной направленности. Г.Казань, декабрь 2017г.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-Благодарность МБУДО «Центр искусств «Шарм» за активную поддержку и участие в проекте «Фестиваль народов Поволжья». Казань 27.05.2017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Всероссийский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-Диплом Лауреата Всероссийского конкурса «Образовательная организация XXIвека. Лига лидеров –2017». (Номинация: «Лучший центр эстетического воспитания детей». Г.Санкт-Петербург 16-19 ноября 2017</w:t>
      </w: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Педагогическийколлектив</w:t>
      </w: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Скалозубов Максим Геннадьевич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Городской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за организацию и проведение Открытого городского конкурса  «Супермодель 2017». Г.Казань 6 ноября 2017г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«Добрый молодец и Красна девица –2017». г.Казань 21 ноября 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-Справка об участии в организации и проведении республиканского семинара на базе МБУДО «Центр искусств «Шарм» Московского района г</w:t>
      </w:r>
      <w:proofErr w:type="gramStart"/>
      <w:r w:rsidRPr="006312D5">
        <w:rPr>
          <w:sz w:val="26"/>
          <w:szCs w:val="26"/>
        </w:rPr>
        <w:t>.К</w:t>
      </w:r>
      <w:proofErr w:type="gramEnd"/>
      <w:r w:rsidRPr="006312D5">
        <w:rPr>
          <w:sz w:val="26"/>
          <w:szCs w:val="26"/>
        </w:rPr>
        <w:t xml:space="preserve">азани в рамках курсов повышения квалификации для педагогов дополнительного образования образовательных организаций общего и дополнительного образования детей по </w:t>
      </w:r>
      <w:r w:rsidRPr="006312D5">
        <w:rPr>
          <w:sz w:val="26"/>
          <w:szCs w:val="26"/>
        </w:rPr>
        <w:lastRenderedPageBreak/>
        <w:t>программе «Совершенствование качества образовательного процесса в объединениях музыкального профиля» при ГБУ ДО«Республиканский Центр внешкольной работы». Тема выступления: «Одно-профильное учреждение дополнительного образования и его место в образовательном пространстве Московского района». г</w:t>
      </w:r>
      <w:proofErr w:type="gramStart"/>
      <w:r w:rsidRPr="006312D5">
        <w:rPr>
          <w:sz w:val="26"/>
          <w:szCs w:val="26"/>
        </w:rPr>
        <w:t>.К</w:t>
      </w:r>
      <w:proofErr w:type="gramEnd"/>
      <w:r w:rsidRPr="006312D5">
        <w:rPr>
          <w:sz w:val="26"/>
          <w:szCs w:val="26"/>
        </w:rPr>
        <w:t>азань 26 октября 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«Татар Кызы. Татар Егетэ -2017»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-Сертификат о выступлении на тему: «Центр искусств «Шарм» как инновационная площадка художественной направленности дополнительного образования» в рамках городского практико-ориентированного семинара «Современные педагогические технологии в дополнительном образовании художественной направленности». Г.Казань 29.11.2017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Республиканский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-1 место  Республиканского этапа Всероссийского конкурса дополнительных общеобразовательных программ для одаренных детей и талантливой молодежи в номинации «Достижения в искусствах</w:t>
      </w:r>
      <w:proofErr w:type="gramStart"/>
      <w:r w:rsidRPr="006312D5">
        <w:rPr>
          <w:sz w:val="26"/>
          <w:szCs w:val="26"/>
        </w:rPr>
        <w:t>»(</w:t>
      </w:r>
      <w:proofErr w:type="gramEnd"/>
      <w:r w:rsidRPr="006312D5">
        <w:rPr>
          <w:sz w:val="26"/>
          <w:szCs w:val="26"/>
        </w:rPr>
        <w:t>творческие дисциплины).  Сентябрь 2017</w:t>
      </w:r>
    </w:p>
    <w:p w:rsidR="000539CB" w:rsidRDefault="000539CB" w:rsidP="000539CB">
      <w:pPr>
        <w:pStyle w:val="Default"/>
        <w:jc w:val="both"/>
        <w:rPr>
          <w:b/>
          <w:bCs/>
          <w:sz w:val="26"/>
          <w:szCs w:val="26"/>
        </w:rPr>
      </w:pPr>
      <w:r w:rsidRPr="006312D5">
        <w:rPr>
          <w:b/>
          <w:bCs/>
          <w:sz w:val="26"/>
          <w:szCs w:val="26"/>
        </w:rPr>
        <w:t>Российский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Благодарственное письмо Всероссийского конкурс-фестиваля искусств «Звездная россыпь» за личный вклад в развитие творческих способностей детей и молодежи – участников конкурса, за активную творческую деятельность и сотрудничество.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Благодарность Всероссийского фестиваль-конкурса детского, юношеского и взрослого творчества «Звездная карусель» за плодотворный труд, высокий профессионализм, за Ваш весомый личный вклад в развитие творческого потенциала детей и молодежи, за опыт, знания, силу и энергетику. Зеленодольск 28-29 октября 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 Благодарственное письмо Творческого объединения «Чемодан»</w:t>
      </w:r>
      <w:proofErr w:type="gramStart"/>
      <w:r w:rsidRPr="006312D5">
        <w:rPr>
          <w:sz w:val="26"/>
          <w:szCs w:val="26"/>
        </w:rPr>
        <w:t xml:space="preserve"> .</w:t>
      </w:r>
      <w:proofErr w:type="gramEnd"/>
      <w:r w:rsidRPr="006312D5">
        <w:rPr>
          <w:sz w:val="26"/>
          <w:szCs w:val="26"/>
        </w:rPr>
        <w:t xml:space="preserve"> Благодаря вашей открытости, доброжелательности, неравнодушному отношению к искусству танца, умению быть всегда в нужном месте и в нужное время, быстро и качественно решать вопросы помогают молодому поколению проявить себя в полной мере. Г. Ярославль 2 ноября 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Удостоверение. М.Г. Скалозубов награжден памятным знаком «Эффективный руководитель – 2017». Г.Санкт-Петербург ноябрь 2017г. (Невская Образовательная ассамблея)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Международный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Благодарственное письмо организационного комитета международного конкурса фестиваля «На берегах Невы» за творческий подход, развитие таланта детей, за профессионализм, преданность делу и самоотверженный труд, за содействие в развитии фестивального движения. Г.Санкт-Петербург 1-3 ноября 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 Благодарственное письмо за участие в организации Всероссийского конкурс фестиваля детского творчества «Барсик 2017»г</w:t>
      </w:r>
      <w:proofErr w:type="gramStart"/>
      <w:r w:rsidRPr="006312D5">
        <w:rPr>
          <w:sz w:val="26"/>
          <w:szCs w:val="26"/>
        </w:rPr>
        <w:t>.К</w:t>
      </w:r>
      <w:proofErr w:type="gramEnd"/>
      <w:r w:rsidRPr="006312D5">
        <w:rPr>
          <w:sz w:val="26"/>
          <w:szCs w:val="26"/>
        </w:rPr>
        <w:t xml:space="preserve">азань 4-6 ноября 2017 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 Благодарность Всероссийского фестиваля-конкурса детского и юношеского творчества «Золотая лира» за большой личный вклад в развитие культуры и искусства, за высокие достижения и квалифицированную работу по подготовке участников конкурса. Г.Казань 25-26 ноября 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 </w:t>
      </w:r>
      <w:r w:rsidRPr="006A3279">
        <w:rPr>
          <w:sz w:val="26"/>
          <w:szCs w:val="26"/>
        </w:rPr>
        <w:t xml:space="preserve">- Памятная медаль </w:t>
      </w:r>
      <w:r>
        <w:rPr>
          <w:sz w:val="26"/>
          <w:szCs w:val="26"/>
        </w:rPr>
        <w:t xml:space="preserve"> и </w:t>
      </w:r>
      <w:r w:rsidRPr="006312D5">
        <w:rPr>
          <w:sz w:val="26"/>
          <w:szCs w:val="26"/>
        </w:rPr>
        <w:t>Грамота к памятной медали «XVI чемпионата мира по водным видам спорта 2015года в г</w:t>
      </w:r>
      <w:proofErr w:type="gramStart"/>
      <w:r w:rsidRPr="006312D5">
        <w:rPr>
          <w:sz w:val="26"/>
          <w:szCs w:val="26"/>
        </w:rPr>
        <w:t>.К</w:t>
      </w:r>
      <w:proofErr w:type="gramEnd"/>
      <w:r w:rsidRPr="006312D5">
        <w:rPr>
          <w:sz w:val="26"/>
          <w:szCs w:val="26"/>
        </w:rPr>
        <w:t xml:space="preserve">азани «За подготовку и проведения XVI чемпионата мира по водным видам спорта 2015года в г.Казани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lastRenderedPageBreak/>
        <w:t xml:space="preserve">- Благодарственное письмо Фонда поддержки и развития детского творчества «Планета талантов» в деле эстетического воспитания подрастающего поколения и сохранение национальных культур. 2017г.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Благодарственное письмо организационного комитета Международного конкурса-фестиваля «Достижение» за заботу о юном поколении, поддержку талантов, предоставление им возможности творческих встреч, обмена опытом, полезного праздничного отдыха, за содействие в развитии фестивального движения. Г. Казань 7-10 января 2018г.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Оргкомитета Международного телевизионного фестиваля-конкурса «Созвездие талантов –2017» за высокий профессионализм, добросовестный труд, объективность и доброжелательное отношение к участникам, в составе жюри. Г.Чебоксары 7-10 декабря 2017г.</w:t>
      </w:r>
    </w:p>
    <w:p w:rsidR="005D08E5" w:rsidRDefault="005D08E5" w:rsidP="000539CB">
      <w:pPr>
        <w:pStyle w:val="Default"/>
        <w:jc w:val="center"/>
        <w:rPr>
          <w:b/>
          <w:bCs/>
          <w:sz w:val="26"/>
          <w:szCs w:val="26"/>
        </w:rPr>
      </w:pP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Сибгатуллин Рамиль Рахимуллович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Район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реабилитационного центрадля детей и подростков с ограниченными возможностями «Апрель</w:t>
      </w:r>
      <w:proofErr w:type="gramStart"/>
      <w:r w:rsidRPr="006312D5">
        <w:rPr>
          <w:sz w:val="26"/>
          <w:szCs w:val="26"/>
        </w:rPr>
        <w:t>»з</w:t>
      </w:r>
      <w:proofErr w:type="gramEnd"/>
      <w:r w:rsidRPr="006312D5">
        <w:rPr>
          <w:sz w:val="26"/>
          <w:szCs w:val="26"/>
        </w:rPr>
        <w:t>а помощь в организации мероприятия в рамках Декады инвалидов. Г.Казань 2017г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Городской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за организацию и проведение Открытого городского конкурса  «Супермодель 2017». Г.Казань 6 ноября 2017г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Республиканский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-Почетная грамота МОиН РТ за весомый вклад в обучение и воспитание подрастающего поколения и многолетний добросовестный труд. 2017г</w:t>
      </w:r>
    </w:p>
    <w:p w:rsidR="000539CB" w:rsidRDefault="000539CB" w:rsidP="000539CB">
      <w:pPr>
        <w:pStyle w:val="Default"/>
        <w:jc w:val="both"/>
        <w:rPr>
          <w:b/>
          <w:bCs/>
          <w:sz w:val="26"/>
          <w:szCs w:val="26"/>
        </w:rPr>
      </w:pPr>
      <w:r w:rsidRPr="006312D5">
        <w:rPr>
          <w:b/>
          <w:bCs/>
          <w:sz w:val="26"/>
          <w:szCs w:val="26"/>
        </w:rPr>
        <w:t>Российский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Творческого объединения «Чемодан» за высокий уровень подготовки талантливых молодых исполнителей и активное содействие в развитии фестивального движения.П. Новомихайловский, Краснодарский край 29 июля-11 августа</w:t>
      </w:r>
      <w:r>
        <w:rPr>
          <w:sz w:val="26"/>
          <w:szCs w:val="26"/>
        </w:rPr>
        <w:t>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 Благодарственное письмо за участие в организации Всероссийского конкурс фестиваля детского творчества «Барсик 2017»г</w:t>
      </w:r>
      <w:proofErr w:type="gramStart"/>
      <w:r w:rsidRPr="006312D5">
        <w:rPr>
          <w:sz w:val="26"/>
          <w:szCs w:val="26"/>
        </w:rPr>
        <w:t>.К</w:t>
      </w:r>
      <w:proofErr w:type="gramEnd"/>
      <w:r w:rsidRPr="006312D5">
        <w:rPr>
          <w:sz w:val="26"/>
          <w:szCs w:val="26"/>
        </w:rPr>
        <w:t xml:space="preserve">азань 4-6 ноября 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Открытого Всероссийского фестиваля-конкурса детского и юношеского творчества «Звездный Барс 2017» за высокий профессионализм, мастерство и вклад в развитие хореографического искусства. Г.Казань 9 декабря 2017г.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Международный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Международного хореографического конкурса-фестиваля «Сказки на Неве» за активное участие и вклад в развитие хореографического искусства и поддержку детского молодежного творчества. Г.Санкт-Петербург 15-17 декабря 2017г.</w:t>
      </w: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Добрынин Иван Донатович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Творческого объединения «Чемодан» за высокий уровень подготовки талантливых молодых исполнителей и активное содействие в развитии фестивального движения.П. Новомихайловский, Краснодарский край 29 июля-11 августа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Районный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-Благодарность Администрации Кировского и Московского районов Исполнительного комитета города Казани за большой  вклад в развитие сферы образования и культуры,  многолетний добросовестный труд в деле обучения и воспитания подрастающего поколения. 2017г.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lastRenderedPageBreak/>
        <w:t>Городской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Благодарственное письмо Управления образования Исполнительного комитета муниципального образования г.Казани за помощь в организации и проведении городского практико-ориентированного семинара «Современные педагогические технологии в дополнительном образовании художественной направленности». 29 ноября 2017г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Российский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 Благодарственное письмо за участие в организации Всероссийского конкурс фестиваля детского творчества «Барсик 2017»г</w:t>
      </w:r>
      <w:proofErr w:type="gramStart"/>
      <w:r w:rsidRPr="006312D5">
        <w:rPr>
          <w:sz w:val="26"/>
          <w:szCs w:val="26"/>
        </w:rPr>
        <w:t>.К</w:t>
      </w:r>
      <w:proofErr w:type="gramEnd"/>
      <w:r w:rsidRPr="006312D5">
        <w:rPr>
          <w:sz w:val="26"/>
          <w:szCs w:val="26"/>
        </w:rPr>
        <w:t xml:space="preserve">азань 4-6 ноября 2017 </w:t>
      </w: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Новицкая Роза Михаййловна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Почетная грамота МОиН РТ за многолетнюю плодотворную работу в области культуры и в связи с 80-летием со дня рождения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Благодарственное письмо МОиН РТ за неоценимый вклад в развитие системы образования республики. Казань 15.09.2017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Грамота Администрации Кировского и Московского районов города Казани за большой вклад в художественно-эстетическое воспитание подрастающего поколения, многолетний плодотворный труд на благо г.Казани. 15.07.2017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Медаль РТ «За доблестный труд». За большой вклад в развитие хореографического искусства и многолетнюю творческую деятельность. 15.07.2017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Благодарственное письмо Ректора КазГИК за подготовленных высокопрофессиональных руководителей хореографических коллективов, преподавателей училищ культуры и искусств, артистов ансамблей танца, педагогов высших учебных заведений. 15.07.2017 </w:t>
      </w:r>
    </w:p>
    <w:p w:rsidR="000539CB" w:rsidRPr="00443E95" w:rsidRDefault="005D08E5" w:rsidP="000539CB">
      <w:pPr>
        <w:pStyle w:val="Default"/>
        <w:jc w:val="center"/>
        <w:rPr>
          <w:sz w:val="26"/>
          <w:szCs w:val="26"/>
        </w:rPr>
      </w:pPr>
      <w:r w:rsidRPr="00443E95">
        <w:rPr>
          <w:b/>
          <w:bCs/>
          <w:sz w:val="26"/>
          <w:szCs w:val="26"/>
        </w:rPr>
        <w:t>Аввакумова Елена Николаевна</w:t>
      </w:r>
    </w:p>
    <w:p w:rsidR="000539CB" w:rsidRDefault="000539CB" w:rsidP="00443E95">
      <w:pPr>
        <w:pStyle w:val="Default"/>
        <w:tabs>
          <w:tab w:val="left" w:pos="5520"/>
        </w:tabs>
        <w:jc w:val="both"/>
        <w:rPr>
          <w:b/>
          <w:bCs/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Городской </w:t>
      </w:r>
      <w:r w:rsidR="00443E95">
        <w:rPr>
          <w:b/>
          <w:bCs/>
          <w:sz w:val="26"/>
          <w:szCs w:val="26"/>
        </w:rPr>
        <w:tab/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Благодарственное письмо Мэра города Казани за многолетний добросовестный труд и значительный вклад в развитие системы образования города Казани. Октябрь, 2017 год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Благодарственное письмо Комитета по делам детей и молодежи за содействие в организации проведении школы творческого актива «Наш старт». Октябрь 2017г.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-Сертификат о проведении открытого занятия объединения «Современный  танец» в рамках городского практико-ориентированного семинара «Современные педагогические технологии в дополнительном образовании художественной направленности». Г.Казань 29.11.2017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Республиканский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Благодарность Министерства образования и науки РТ за участие в организации и проведении республиканского праздника «День учителя – 2017». Г.Казань 06.10.2017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Российский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Благодарность Всероссийского конкурса детского и юношеского творчества за неоценимый вклад в развитие творческого потенциала детей и молодежи, за опыт, знания, силу и энергетику. Зеленодольск 28-29 октября 2017г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Благодарственное письмо Всероссийского конкурс-фестиваля искусств «Звездная россыпь» за личный вклад в развитие творческих способностей детей и молодежи – участников конкурса, за активную творческую деятельность и сотрудничество.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Педагог – Профессионал IV Всероссийского фестиваля – конкурса «Звездная карусель» в номинации «За лучшую балетмейстерскую работу». Г.Зеленодольск 28-29 октября 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lastRenderedPageBreak/>
        <w:t xml:space="preserve">- Благодарственное письмо Всероссийского конкурс-фестиваля искусств «Звездная россыпь» за личный вклад в развитие творческих способностей детей и молодежи – участников конкурса, за активную творческую деятельность и сотрудничество. </w:t>
      </w:r>
    </w:p>
    <w:p w:rsidR="00443E95" w:rsidRDefault="000539CB" w:rsidP="00443E95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Благодарственное письмо за большой личный вклад в развитие творчества, высокое качество подготовки участников Всероссийского конкурс фестиваля детского творчества «Барсик 2017» </w:t>
      </w:r>
    </w:p>
    <w:p w:rsidR="000539CB" w:rsidRPr="006312D5" w:rsidRDefault="000539CB" w:rsidP="00443E95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Благодарность Всероссийского фестиваля-конкурса детского и юношеского творчества «Золотая лира» за большой личный вклад в развитие культуры и искусства, за высокие достижения и квалифицированную работу по подготовке участников конкурса. Г.Казань 25-26 ноября 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Открытого Всероссийского фестиваля-конкурса детского и юношеского творчества «Звездный Барс 2017» за высокий профессионализм, мастерство и вклад в развитие хореографического искусства. Г.Казань 9 декабря 2017г.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Международный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Благодарственное письмо организационного комитета международного конкурса фестиваля «На берегах Невы» за творческий подход, развитие таланта детей, за профессионализм, преданность делу и самоотверженный труд, за содействие в развитии фестивального движения. Г.Санкт-Петербург 1-3 ноября 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Международного конкурса танца «Dancepremium» за большой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участников. Г.Казань 11-12 ноября 2017г</w:t>
      </w: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Хайруллин Артур Маратович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Городской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«Татар Кызы. Татар Егетэ -2017»</w:t>
      </w:r>
    </w:p>
    <w:p w:rsidR="000539CB" w:rsidRDefault="000539CB" w:rsidP="000539CB">
      <w:pPr>
        <w:pStyle w:val="Default"/>
        <w:jc w:val="both"/>
        <w:rPr>
          <w:b/>
          <w:bCs/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Российский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Благодарность Всероссийского конкурса детского и юношеского творчества за неоценимый вклад в развитие творческого потенциала детей и молодежи, за опыт, знания, силу и энергетику. Зеленодольск 28-29 октября 2017г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Благодарственное письмо Всероссийского фестиваля-конкурса детского, юношеского и взрослого творчества «Музыкальный экспресс» за бесценный труд и верные старания. Г. Йошкар – Ола 16-17 декабря 2017г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Международный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Сертификат Международного конкурса «Звездный континент» за успешную подготовку участников. Г.Ульяновск 8-10 декабря 2017г. </w:t>
      </w: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Дычек Юлия Викторовна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Городской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за организацию и проведение Открытого городского конкурса «Супермодель 2017». Г.Казань 6 ноября 2017г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-Справка об участии в организации и проведении республиканского семинара на базе МБУДО «Центр искусств «Шарм» Московского района г.Казани в рамках курсов повышения квалификации для педагогов дополнительного образования образовательных организаций общего и дополнительного образования детей по программе «Совершенствование качества образовательного процесса в объединениях музыкального профиля» при ГБУ ДО «Республиканский Центр внешкольной работы». Тема выступления: « Использование технологии </w:t>
      </w:r>
      <w:r w:rsidRPr="006312D5">
        <w:rPr>
          <w:sz w:val="26"/>
          <w:szCs w:val="26"/>
        </w:rPr>
        <w:lastRenderedPageBreak/>
        <w:t>коллективного творческого воспитания в обучении подростков ансамблевому пению». г</w:t>
      </w:r>
      <w:proofErr w:type="gramStart"/>
      <w:r w:rsidRPr="006312D5">
        <w:rPr>
          <w:sz w:val="26"/>
          <w:szCs w:val="26"/>
        </w:rPr>
        <w:t>.К</w:t>
      </w:r>
      <w:proofErr w:type="gramEnd"/>
      <w:r w:rsidRPr="006312D5">
        <w:rPr>
          <w:sz w:val="26"/>
          <w:szCs w:val="26"/>
        </w:rPr>
        <w:t>азань 26 октября 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-Сертификат о проведении мастер класса «использование технологии коллективного творческого воспитания в обучении подростков объединения «Студия эстрадного вокала» ансамблевому пению» в рамках городского практико-ориентированного семинара «Современные педагогические технологии в дополнительном образовании </w:t>
      </w:r>
      <w:r w:rsidR="00443E95">
        <w:rPr>
          <w:sz w:val="26"/>
          <w:szCs w:val="26"/>
        </w:rPr>
        <w:t xml:space="preserve">художественной направленности» </w:t>
      </w:r>
      <w:r w:rsidRPr="006312D5">
        <w:rPr>
          <w:sz w:val="26"/>
          <w:szCs w:val="26"/>
        </w:rPr>
        <w:t xml:space="preserve"> 29.11.2017</w:t>
      </w:r>
    </w:p>
    <w:p w:rsidR="000539CB" w:rsidRDefault="000539CB" w:rsidP="000539CB">
      <w:pPr>
        <w:pStyle w:val="Default"/>
        <w:jc w:val="both"/>
        <w:rPr>
          <w:b/>
          <w:bCs/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Российский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Благодарность Всероссийского конкурса детского и юношеского творчества за неоценимый вклад в развитие творческого потенциала детей и молодежи, за опыт, знания, силу и энергетику. Зеленодольск 28-29 октября 2017г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Благодарственное письмо Всероссийского фестиваля-конкурса детского, юношеского и взрослого творчества «Музыкальный экспресс» за бесценный труд и верные старания. Г. Йошкар – Ола 16-17 декабря 2017г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Сертификат Российской общественной академии голоса. Участие в профессионально ориентированном образовательном мероприятии «Школа здорового голоса». Г.Казань 2017г.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Международный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-Диплом  XXVIIIМеждународного конкурса «КИТ»  «За высокий уровень подготовки конкурсантов». г</w:t>
      </w:r>
      <w:proofErr w:type="gramStart"/>
      <w:r w:rsidRPr="006312D5">
        <w:rPr>
          <w:sz w:val="26"/>
          <w:szCs w:val="26"/>
        </w:rPr>
        <w:t>.К</w:t>
      </w:r>
      <w:proofErr w:type="gramEnd"/>
      <w:r w:rsidRPr="006312D5">
        <w:rPr>
          <w:sz w:val="26"/>
          <w:szCs w:val="26"/>
        </w:rPr>
        <w:t>азань 26 ноября 2017г.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Сертификат Международного конкурса «Звездный континент» за успешную подготовку участников. Г.Ульяновск 8-10 декабря 2017г.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«Лучший педагог» Международного конкурса «Звездный континент». Г.Ульяновск 8-10 декабря 2017г. </w:t>
      </w: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Вахрамеева Алла Евгеньевна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Городской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за организацию и проведение Открытого городского конкурса  «Супермодель 2017». Г.Казань 6 ноября 2017г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«Добрый молодец и Красна девица –2017». г.Казань 21 ноября 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-Справка об участии в организации и проведении республиканского семинара на базе МБУДО «Центр искусств «Шарм» Московского района г.Казани в рамках курсов повышения квалификации для педагогов дополнительного образования образовательных организаций общего и дополнительного образования детей по программе «Совершенствование качества образовательного процесса в объединениях музыкального профиля» при ГБУ ДО «Республиканский Центр внешкольной работы». Тема</w:t>
      </w:r>
      <w:r>
        <w:rPr>
          <w:sz w:val="26"/>
          <w:szCs w:val="26"/>
        </w:rPr>
        <w:t xml:space="preserve"> </w:t>
      </w:r>
      <w:r w:rsidRPr="006312D5">
        <w:rPr>
          <w:sz w:val="26"/>
          <w:szCs w:val="26"/>
        </w:rPr>
        <w:t>выступления: «Использование технологии коллективного творческого воспитания в обучении подростков». г.Казань 26 октября 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«Татар Кызы. Татар Егетэ -2017»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-Сертификат о проведении презентации объединения</w:t>
      </w:r>
      <w:proofErr w:type="gramStart"/>
      <w:r w:rsidRPr="006312D5">
        <w:rPr>
          <w:sz w:val="26"/>
          <w:szCs w:val="26"/>
        </w:rPr>
        <w:t>»Д</w:t>
      </w:r>
      <w:proofErr w:type="gramEnd"/>
      <w:r w:rsidRPr="006312D5">
        <w:rPr>
          <w:sz w:val="26"/>
          <w:szCs w:val="26"/>
        </w:rPr>
        <w:t>етский театр моды «Шарм» в рамках городского практико-ориентированного семинара «Современные педагогические технологии в дополнительном образовании художественной направленности». Г.Казань 29.11.2017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Республиканский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lastRenderedPageBreak/>
        <w:t xml:space="preserve">- Благодарность Министерства образования и науки РТ за участие в организации и проведении республиканского праздника «День учителя – 2017». Г.Казань 06.10.2017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Российский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Благодарственное письмо Всероссийского конкурс-фестиваля искусств «Звездная россыпь» за личный вклад в развитие творческих способностей детей и молодежи – участников конкурса, за активную творческую деятельность и сотрудничество.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 Благодарственное письмо за участие в организации Всероссийского конкурс фестиваля детского творчества «Барсик 2017»г</w:t>
      </w:r>
      <w:proofErr w:type="gramStart"/>
      <w:r w:rsidRPr="006312D5">
        <w:rPr>
          <w:sz w:val="26"/>
          <w:szCs w:val="26"/>
        </w:rPr>
        <w:t>.К</w:t>
      </w:r>
      <w:proofErr w:type="gramEnd"/>
      <w:r w:rsidRPr="006312D5">
        <w:rPr>
          <w:sz w:val="26"/>
          <w:szCs w:val="26"/>
        </w:rPr>
        <w:t xml:space="preserve">азань 4-6 ноября 2017 </w:t>
      </w:r>
    </w:p>
    <w:p w:rsidR="00DF4AFB" w:rsidRDefault="00DF4AFB" w:rsidP="000539CB">
      <w:pPr>
        <w:pStyle w:val="Default"/>
        <w:jc w:val="center"/>
        <w:rPr>
          <w:b/>
          <w:bCs/>
          <w:sz w:val="26"/>
          <w:szCs w:val="26"/>
        </w:rPr>
      </w:pP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Хамидуллин Айрат Абрикович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Городской 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«Татар Кызы. Татар Егетэ -2017»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-Сертификат о проведении открытого занятия объединения «Эстрадный танец» в рамках городского практико-ориентированного семинара «Современные педагогическиетехнологии в дополнительном образовании художественной направленности». Г.Казань 29.11.2017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Республиканский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 Благодарность Министерства образования и науки РТ за участие в организации и проведении республиканского п</w:t>
      </w:r>
      <w:r w:rsidR="00443E95">
        <w:rPr>
          <w:sz w:val="26"/>
          <w:szCs w:val="26"/>
        </w:rPr>
        <w:t xml:space="preserve">раздника «День учителя – 2017» </w:t>
      </w:r>
      <w:r w:rsidRPr="006312D5">
        <w:rPr>
          <w:sz w:val="26"/>
          <w:szCs w:val="26"/>
        </w:rPr>
        <w:t xml:space="preserve">06.10.2017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Россия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Благодарственное письмо за качественную подготовку исполнителей Всероссийского хореографического конкурса «Персонажи», значительный вклад в развитие хореографического искусства. Г.Ярославь 2 ноября 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Международный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Международного конкурса танца «Dancepremium» за большой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участников. Г.Казань 11-12 ноября 2017г</w:t>
      </w: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Сибгатулина Лилия Наилевна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Городской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«Добрый молодец и Красна девица –2017». г.Казань 21 ноября 2017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«Татар Кызы. Татар Егетэ -2017»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Российский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 Благодарственное письмо за участие в организации Всероссийского конкурс фестиваля детского творчества «Барсик 2017»г</w:t>
      </w:r>
      <w:proofErr w:type="gramStart"/>
      <w:r w:rsidRPr="006312D5">
        <w:rPr>
          <w:sz w:val="26"/>
          <w:szCs w:val="26"/>
        </w:rPr>
        <w:t>.К</w:t>
      </w:r>
      <w:proofErr w:type="gramEnd"/>
      <w:r w:rsidRPr="006312D5">
        <w:rPr>
          <w:sz w:val="26"/>
          <w:szCs w:val="26"/>
        </w:rPr>
        <w:t xml:space="preserve">азань 4-6 ноября 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Благодарность Всероссийского фестиваля-конкурса детского и юношеского творчества «Золотая лира» за большой личный вклад в развитие культуры и искусства, за высокие достижения и квалифицированную работу по подготовке участников конкурса. Г.Казань 25-26 ноября 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Открытого Всероссийского фестиваля-конкурса детского и юношеского творчества «Звездный Барс 2017» за высокий профессионализм, мастерство и вклад в развитие хореографического искусства. Г.Казань 9 декабря 2017г.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lastRenderedPageBreak/>
        <w:t xml:space="preserve">Международный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Благодарственное письмо организационного комитета международного конкурса фестиваля «На берегах Невы» за творческий подход, развитие таланта детей, за профессионализм, преданность делу и самоотверженный труд, за содействие в развитии фестивального движения. Г.Санкт-Петербург 1-3 ноября 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Международного конкурса танца «Dancepremium» за большой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участников. Г.Казань 11-12 ноября 2017г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Международного хореографического конкурса-фестиваля «Сказки на Неве» за активное участие и вклад в развитие хореографического искусства и поддержку детского молодежного творчества. Г.Санкт-Петербург 15-17 декабря 2017г.</w:t>
      </w: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Бокова Светлана Александровна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Городской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за организацию и проведение Открытого городского конкурса  «Супермодель 2017». Г.Казань 6 ноября 2017г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«Добрый молодец и Красна девица –2017». г.Казань 21 ноября 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«Татар Кызы. Татар Егетэ -2017»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-Сертификат о выступлении на тему: «Роль целевой программы «Будем здоровы» в рамках городского практико-ориентированного семинара «Современные педагогические технологии в дополнительном образовании художественной направленности». Г.Казань 29.11.2017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Республиканский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 Благодарность Министерства образования и науки РТ за участие в организации и проведении республиканского п</w:t>
      </w:r>
      <w:r w:rsidR="00443E95">
        <w:rPr>
          <w:sz w:val="26"/>
          <w:szCs w:val="26"/>
        </w:rPr>
        <w:t xml:space="preserve">раздника «День учителя – 2017»  </w:t>
      </w:r>
      <w:r w:rsidRPr="006312D5">
        <w:rPr>
          <w:sz w:val="26"/>
          <w:szCs w:val="26"/>
        </w:rPr>
        <w:t xml:space="preserve">06.10.2017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Международный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Благодарственное письмо организационного комитета международного конкурса фестиваля «На берегах Невы» за творческий подход, развитие таланта детей, за профессионализм, преданность делу и самоотверженный труд, за содействие в развитии фестивального движения. Г.Санкт-Петербург 1-3 ноября 2017 </w:t>
      </w: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Шляпкина Надежда Ивановна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Районный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реабилитационного центра для детей и подростков с ограниченными возможностями  «Апрель» за помощь в организации мероприятия в рамках Декады инвалидов. Г.Казань 2017г</w:t>
      </w:r>
    </w:p>
    <w:p w:rsidR="000539CB" w:rsidRDefault="000539CB" w:rsidP="000539CB">
      <w:pPr>
        <w:pStyle w:val="Default"/>
        <w:jc w:val="both"/>
        <w:rPr>
          <w:b/>
          <w:bCs/>
          <w:sz w:val="26"/>
          <w:szCs w:val="26"/>
        </w:rPr>
      </w:pPr>
      <w:r w:rsidRPr="006312D5">
        <w:rPr>
          <w:b/>
          <w:bCs/>
          <w:sz w:val="26"/>
          <w:szCs w:val="26"/>
        </w:rPr>
        <w:t>Городской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за организацию и проведение Открытого городского конкурса  «Супермодель 2017». Г.Казань 6 ноября 2017г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«Добрый молодец и Краснадевица –2017». г.Казань 21 ноября 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-Справка об участии в организации и проведении республиканского семинара на базе МБУДО «Центр искусств «Шарм» Московского района г.Казани в рамках курсов повышения квалификации для педагогов дополнительного образования образовательных организаций общего и дополнительного образования детей по </w:t>
      </w:r>
      <w:r w:rsidRPr="006312D5">
        <w:rPr>
          <w:sz w:val="26"/>
          <w:szCs w:val="26"/>
        </w:rPr>
        <w:lastRenderedPageBreak/>
        <w:t>программе «Совершенствование качества образовательного процесса в объединениях музыкального профиля» при ГБУ ДО «Республиканский Центр внешкольной работы». Тема выступления: « Использование технологии коллективного творческого воспитания в обучении подростков». 26 октября 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«Татар Кызы. Татар Егетэ -2017»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Благодарственное письмо Управления образования Исполнительного комитета муниципального образования г.Казани за помощь в организации и проведении городского практико-ориентированного семинара «Современные педагогические технологии в дополнительном образовании художественной направленности». 29 ноября 2017г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Республиканский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Благодарность Министерства образования и науки РТ за участие в организации и проведении республиканского праздника «День учителя – 2017». Г.Казань 06.10.2017 </w:t>
      </w:r>
    </w:p>
    <w:p w:rsidR="00443E95" w:rsidRDefault="00443E95" w:rsidP="000539CB">
      <w:pPr>
        <w:pStyle w:val="Default"/>
        <w:jc w:val="both"/>
        <w:rPr>
          <w:b/>
          <w:bCs/>
          <w:sz w:val="26"/>
          <w:szCs w:val="26"/>
        </w:rPr>
      </w:pP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Российский 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 Благодарственное письмо за участие в организации Всероссийского конкурс фестиваля детского творчества «Барсик 2017»г</w:t>
      </w:r>
      <w:proofErr w:type="gramStart"/>
      <w:r w:rsidRPr="006312D5">
        <w:rPr>
          <w:sz w:val="26"/>
          <w:szCs w:val="26"/>
        </w:rPr>
        <w:t>.К</w:t>
      </w:r>
      <w:proofErr w:type="gramEnd"/>
      <w:r w:rsidRPr="006312D5">
        <w:rPr>
          <w:sz w:val="26"/>
          <w:szCs w:val="26"/>
        </w:rPr>
        <w:t xml:space="preserve">азань 4-6 ноября 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Открытого Всероссийского фестиваля-конкурса детского и юношеского творчества «Звездный Барс 2017» за высокий профессионализм, мастерство и вклад в развитие хореографического искусства. Г.Казань 9 декабря 2017г.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Международный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Благодарственное письмо организационного комитета международного конкурса фестиваля «На берегах Невы» за творческий подход, развитие таланта детей, за профессионализм, преданность делу и самоотверженный труд, за содействие в развитии фестивального движения. Г.Санкт-Петербург 1-3 ноября 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Международного хореографического конкурса-фестиваля «Сказки на Неве» за активное участие и вклад в развитие хореографического искусства и поддержку детского молодежного творчества. Г.Санкт-Петербург 15-17 декабря 2017г.</w:t>
      </w: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Плеханов Роман Алексеевич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Городской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«Добрый молодец и Красна девица –2017». г.Казань 21 ноября 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-Справка об участии в организации и проведении республиканского семинара на базе МБУДО «Центр искусств «Шарм» Московского района г.Казани в рамках курсов повышения квалификации для педагогов дополнительного образования образовательных организаций общего и дополнительного образования детей по программе «Совершенствование качества образовательного процесса в объединениях музыкального профиля» при ГБУ ДО «Республиканский Центр внешкольной работы». Тема выступления: «развитие певческих навыков солистов» г.Казань26 октября 2017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«Татар Кызы. Татар Егетэ -2017»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Российский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lastRenderedPageBreak/>
        <w:t>- Благодарственное письмо за участие в организации Всероссийского конкурс фестиваля детского творчества «Барсик 2017»г</w:t>
      </w:r>
      <w:proofErr w:type="gramStart"/>
      <w:r w:rsidRPr="006312D5">
        <w:rPr>
          <w:sz w:val="26"/>
          <w:szCs w:val="26"/>
        </w:rPr>
        <w:t>.К</w:t>
      </w:r>
      <w:proofErr w:type="gramEnd"/>
      <w:r w:rsidRPr="006312D5">
        <w:rPr>
          <w:sz w:val="26"/>
          <w:szCs w:val="26"/>
        </w:rPr>
        <w:t xml:space="preserve">азань 4-6 ноября 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Благодарственное письмо творческого объединения «Happy time» за профессиональное мастерство, педагогический талант и душевную щедрость. Г.Казань 23 декабря 2017г.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Благодарственное письмо Открытого Всероссийского фестиваля-конкурса детского и юношеского творчества «Звездный Барс – 2017» за высокий уровень подготовки конкурсантов и педагогическое мастерство. Г.Казань 2017г. </w:t>
      </w:r>
    </w:p>
    <w:p w:rsidR="00DF4AFB" w:rsidRDefault="00DF4AFB" w:rsidP="000539CB">
      <w:pPr>
        <w:pStyle w:val="Default"/>
        <w:jc w:val="both"/>
        <w:rPr>
          <w:b/>
          <w:bCs/>
          <w:sz w:val="26"/>
          <w:szCs w:val="26"/>
        </w:rPr>
      </w:pP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Международный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Благодарственное письмо VIII Международного фестиваля – конкурса детского и юношеского творчества «Звездный дождь» за высокий профессионализм, добросовестный и эффективный труд в деле воспитания ребенка, как неповторимой человеческой индивидуальности, обеспечение роста и совершенствования нравственного и творческого потенциала. Г.Казань 2017г. </w:t>
      </w: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Гущина Анна Андреевна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Городской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«Добрый молодец и Красна девица –2017». г.Казань 21 ноября 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«Татар Кызы. Татар Егетэ -2017»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-Сертификат о выступлении на тему: «Технология игрового обучения как средство адаптации детей в современной жизни» в рамках городского практико-ориентированного семинара «Современные педагогические технологии в дополнительном образовании </w:t>
      </w:r>
      <w:r w:rsidR="00443E95">
        <w:rPr>
          <w:sz w:val="26"/>
          <w:szCs w:val="26"/>
        </w:rPr>
        <w:t xml:space="preserve">художественной направленности»  </w:t>
      </w:r>
      <w:r w:rsidRPr="006312D5">
        <w:rPr>
          <w:sz w:val="26"/>
          <w:szCs w:val="26"/>
        </w:rPr>
        <w:t>29.11.2017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Российский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 Благодарственное письмо за участие в организации Всероссийского конкурс</w:t>
      </w:r>
      <w:r>
        <w:rPr>
          <w:sz w:val="26"/>
          <w:szCs w:val="26"/>
        </w:rPr>
        <w:t>а</w:t>
      </w:r>
      <w:r w:rsidRPr="006312D5">
        <w:rPr>
          <w:sz w:val="26"/>
          <w:szCs w:val="26"/>
        </w:rPr>
        <w:t xml:space="preserve"> фестиваля детского творчества «Барсик 2017»г</w:t>
      </w:r>
      <w:proofErr w:type="gramStart"/>
      <w:r w:rsidRPr="006312D5">
        <w:rPr>
          <w:sz w:val="26"/>
          <w:szCs w:val="26"/>
        </w:rPr>
        <w:t>.К</w:t>
      </w:r>
      <w:proofErr w:type="gramEnd"/>
      <w:r w:rsidRPr="006312D5">
        <w:rPr>
          <w:sz w:val="26"/>
          <w:szCs w:val="26"/>
        </w:rPr>
        <w:t xml:space="preserve">азань 4-6 ноября 2017 </w:t>
      </w: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Щедин Виктор Валерьевич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Городской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«Добрый молодец и Красна девица –2017». г.Казань 21 ноября 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«Татар Кызы. Татар Егетэ -2017»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Управления образования Исполнительного комитета муниципального образованияг</w:t>
      </w:r>
      <w:proofErr w:type="gramStart"/>
      <w:r w:rsidRPr="006312D5">
        <w:rPr>
          <w:sz w:val="26"/>
          <w:szCs w:val="26"/>
        </w:rPr>
        <w:t>.К</w:t>
      </w:r>
      <w:proofErr w:type="gramEnd"/>
      <w:r w:rsidRPr="006312D5">
        <w:rPr>
          <w:sz w:val="26"/>
          <w:szCs w:val="26"/>
        </w:rPr>
        <w:t>азани за помощь в организации и проведении городского практико-ориентированного семинара «Современные педагогические технологии в дополнительном образовании художественной направленности». 29 ноября 2017г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Республиканский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 Благодарность Министерства образования и науки РТ за участие в организации и проведении республиканского п</w:t>
      </w:r>
      <w:r w:rsidR="00443E95">
        <w:rPr>
          <w:sz w:val="26"/>
          <w:szCs w:val="26"/>
        </w:rPr>
        <w:t xml:space="preserve">раздника «День учителя – 2017»  </w:t>
      </w:r>
      <w:r w:rsidRPr="006312D5">
        <w:rPr>
          <w:sz w:val="26"/>
          <w:szCs w:val="26"/>
        </w:rPr>
        <w:t xml:space="preserve">06.10.2017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Российский 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 Благодарственное письмо за участие в организации Всероссийского конкурс фестиваля детского творчества «Барсик 2017»г</w:t>
      </w:r>
      <w:proofErr w:type="gramStart"/>
      <w:r w:rsidRPr="006312D5">
        <w:rPr>
          <w:sz w:val="26"/>
          <w:szCs w:val="26"/>
        </w:rPr>
        <w:t>.К</w:t>
      </w:r>
      <w:proofErr w:type="gramEnd"/>
      <w:r w:rsidRPr="006312D5">
        <w:rPr>
          <w:sz w:val="26"/>
          <w:szCs w:val="26"/>
        </w:rPr>
        <w:t xml:space="preserve">азань 4-6 ноября 2017 </w:t>
      </w: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Бадьянов Сергей Григорьевич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lastRenderedPageBreak/>
        <w:t>Городской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за организацию и проведение Открытого городского конкурса  «Супермодель 2017». Г.Казань 6 ноября 2017г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«Добрый молодец и Красна девица –2017». г.Казань 21 ноября 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«Татар Кызы. Татар Егетэ -2017»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Управления образования Исполнительного комитета муниципального образования г.Казани за помощь в организации и проведении городского практико-ориентированного семинара «Современные педагогические технологии в дополнительном образовании художественной направленности». 29 ноября 2017г</w:t>
      </w:r>
    </w:p>
    <w:p w:rsidR="00443E95" w:rsidRDefault="00443E95" w:rsidP="000539CB">
      <w:pPr>
        <w:pStyle w:val="Default"/>
        <w:jc w:val="both"/>
        <w:rPr>
          <w:b/>
          <w:bCs/>
          <w:sz w:val="26"/>
          <w:szCs w:val="26"/>
        </w:rPr>
      </w:pP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Республиканский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Благодарность Министерства образования и науки РТ за участие в организации и проведении республиканского праздника «День учителя – 2017». Г.Казань 06.10.2017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Российский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 Благодарственное письмо за участие в организации Всероссийского конкурс фестиваля детского творчества «Барсик 2017»г</w:t>
      </w:r>
      <w:proofErr w:type="gramStart"/>
      <w:r w:rsidRPr="006312D5">
        <w:rPr>
          <w:sz w:val="26"/>
          <w:szCs w:val="26"/>
        </w:rPr>
        <w:t>.К</w:t>
      </w:r>
      <w:proofErr w:type="gramEnd"/>
      <w:r w:rsidRPr="006312D5">
        <w:rPr>
          <w:sz w:val="26"/>
          <w:szCs w:val="26"/>
        </w:rPr>
        <w:t xml:space="preserve">азань 4-6 ноября 2017. </w:t>
      </w: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Остроумов Иван Владимирович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Городской 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«Добрый молодец и Красна девица –2017». г.Казань 21 ноября 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«Татар Кызы. Татар Егетэ -2017»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Российский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 Благодарственное письмо за участие в организации Всероссийского конкурс фестиваля детского творчества «Барсик 2017»г</w:t>
      </w:r>
      <w:proofErr w:type="gramStart"/>
      <w:r w:rsidRPr="006312D5">
        <w:rPr>
          <w:sz w:val="26"/>
          <w:szCs w:val="26"/>
        </w:rPr>
        <w:t>.К</w:t>
      </w:r>
      <w:proofErr w:type="gramEnd"/>
      <w:r w:rsidRPr="006312D5">
        <w:rPr>
          <w:sz w:val="26"/>
          <w:szCs w:val="26"/>
        </w:rPr>
        <w:t xml:space="preserve">азань 4-6 ноября 2017 </w:t>
      </w: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Шагиев Адель Булатович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Городской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«Добрый молодец и Красна девица –2017». г.Казань 21 ноября 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-Почетная грамота Управления образования Исполнительного комитета г.Казани за весомый вклад в обучение и воспитание подрастающего поколения, и плодотворный добросовестный труд в сфере образования. Г.Казань 21.12.2017г.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Республиканский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Благодарность Министерства образования и науки РТ за участие в организации и проведении республиканского праздника «День учителя – 2017». Г.Казань 06.10.2017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Российский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 Благодарственное письмо за участие в организации Всероссийского конкурс фестиваля детского творчества «Барсик 2017»г</w:t>
      </w:r>
      <w:proofErr w:type="gramStart"/>
      <w:r w:rsidRPr="006312D5">
        <w:rPr>
          <w:sz w:val="26"/>
          <w:szCs w:val="26"/>
        </w:rPr>
        <w:t>.К</w:t>
      </w:r>
      <w:proofErr w:type="gramEnd"/>
      <w:r w:rsidRPr="006312D5">
        <w:rPr>
          <w:sz w:val="26"/>
          <w:szCs w:val="26"/>
        </w:rPr>
        <w:t xml:space="preserve">азань 4-6 ноября 2017 </w:t>
      </w: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Тимурханова Алина Сергеевна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Районный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lastRenderedPageBreak/>
        <w:t xml:space="preserve">-Благодарность Администрации Кировского и Московского районов Исполнительного комитета города Казани за большой  вклад в развитие сферы образования и культуры,  многолетний добросовестный труд в деле обучения и воспитания подрастающего поколения. 2017г.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Городской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за организацию и проведение Открытого городского конкурса  «Супермодель 2017». Г.Казань 6 ноября 2017г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«Добрый молодец и Красна девица –2017». г.Казань 21 ноября 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-Справка об участии в организации и проведении республиканского семинара на базе МБУДО «Центр искусств «Шарм» Московского района г.Казани в рамках курсов повышения квалификации для педагогов дополнительного образования образовательных организаций общего и дополнительного образования детей по программе «Совершенствование качества образовательного процесса в объединениях музыкального профиля» при ГБУ ДО «Республиканский Центр внешкольной работы». Тема выступления: « Однопрофильное учреждение дополнительного образования и его место в образовательном пространстве Московского района». г</w:t>
      </w:r>
      <w:proofErr w:type="gramStart"/>
      <w:r w:rsidRPr="006312D5">
        <w:rPr>
          <w:sz w:val="26"/>
          <w:szCs w:val="26"/>
        </w:rPr>
        <w:t>.К</w:t>
      </w:r>
      <w:proofErr w:type="gramEnd"/>
      <w:r w:rsidRPr="006312D5">
        <w:rPr>
          <w:sz w:val="26"/>
          <w:szCs w:val="26"/>
        </w:rPr>
        <w:t>азань 26 октября 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«Татар Кызы. Татар Егетэ -2017»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Управления образования Исполнительного комитета муниципального образования г.Казан</w:t>
      </w:r>
      <w:r>
        <w:rPr>
          <w:sz w:val="26"/>
          <w:szCs w:val="26"/>
        </w:rPr>
        <w:t>ь за</w:t>
      </w:r>
      <w:r w:rsidRPr="006312D5">
        <w:rPr>
          <w:sz w:val="26"/>
          <w:szCs w:val="26"/>
        </w:rPr>
        <w:t xml:space="preserve"> помощь в организации и проведении городского практико-ориентированного семинара «Современные педагогические технологии в дополнительном образовании художественной направленности». 29 ноября 2017г</w:t>
      </w: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Федянина Ольга Ивановна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Городской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за организацию и проведение Открытого городского конкурса  «Супермодель 2017». Г.Казань 6 ноября 2017г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-Справка об участии в организации и проведении республиканского семинара на базе МБУДО «Центр искусств «Шарм» Московского района г.Казани в рамках курсов повышения квалификации для педагогов дополнительного образования образовательных организаций общего и дополнительного образования детей по программе «Совершенствование качества образовательного процесса в объединениях музыкального профиля» при ГБУ ДО «Республиканский Центр внешкольной работы». Тема выступления: « Запись фонограммы вокального ансамбля». г</w:t>
      </w:r>
      <w:proofErr w:type="gramStart"/>
      <w:r w:rsidRPr="006312D5">
        <w:rPr>
          <w:sz w:val="26"/>
          <w:szCs w:val="26"/>
        </w:rPr>
        <w:t>.К</w:t>
      </w:r>
      <w:proofErr w:type="gramEnd"/>
      <w:r w:rsidRPr="006312D5">
        <w:rPr>
          <w:sz w:val="26"/>
          <w:szCs w:val="26"/>
        </w:rPr>
        <w:t>азань 26 октября 2017</w:t>
      </w:r>
    </w:p>
    <w:p w:rsidR="000539CB" w:rsidRPr="006312D5" w:rsidRDefault="000539CB" w:rsidP="000539CB">
      <w:pPr>
        <w:pStyle w:val="Default"/>
        <w:jc w:val="center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Алексеева Ирина Евгеньевна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b/>
          <w:bCs/>
          <w:sz w:val="26"/>
          <w:szCs w:val="26"/>
        </w:rPr>
        <w:t>Городской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-Благодарственное письмо за организацию и проведение Открытого городского конкурса  «Супермодель 2017». Г.Казань 6 ноября 2017г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-Справка об участии в организации и проведении республиканского семинара на базе МБУДО «Центр искусств «Шарм» Московского района г.Казани в рамках курсов повышения квалификации для педагогов дополнительного образования образовательных организаций общего и дополнительного образования детей по программе «Совершенствование качества образовательного процесса в объединениях музыкального профиля» при ГБУ ДО «Республиканский Центр </w:t>
      </w:r>
      <w:r w:rsidRPr="006312D5">
        <w:rPr>
          <w:sz w:val="26"/>
          <w:szCs w:val="26"/>
        </w:rPr>
        <w:lastRenderedPageBreak/>
        <w:t>внешкольной работы». Тема выступления: « Особенности произношения в пении». г</w:t>
      </w:r>
      <w:proofErr w:type="gramStart"/>
      <w:r w:rsidRPr="006312D5">
        <w:rPr>
          <w:sz w:val="26"/>
          <w:szCs w:val="26"/>
        </w:rPr>
        <w:t>.К</w:t>
      </w:r>
      <w:proofErr w:type="gramEnd"/>
      <w:r w:rsidRPr="006312D5">
        <w:rPr>
          <w:sz w:val="26"/>
          <w:szCs w:val="26"/>
        </w:rPr>
        <w:t>азань 26 октября 2017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 Благодарственное письмо клуба современных мам Казани «Kazanamama Club» за подготовку и проведение творческих номеров на семейном фестивале-маркете «Family Fest Market». Г. Казань 16-17 декабря 2017г. 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>-Справка о проведении мастер-класса в вокальной школе-студии «Бэль Канто». 25.11.2017г.</w:t>
      </w:r>
    </w:p>
    <w:p w:rsidR="000539CB" w:rsidRPr="006312D5" w:rsidRDefault="000539CB" w:rsidP="000539CB">
      <w:pPr>
        <w:pStyle w:val="Default"/>
        <w:jc w:val="both"/>
        <w:rPr>
          <w:sz w:val="26"/>
          <w:szCs w:val="26"/>
        </w:rPr>
      </w:pPr>
      <w:r w:rsidRPr="006312D5">
        <w:rPr>
          <w:sz w:val="26"/>
          <w:szCs w:val="26"/>
        </w:rPr>
        <w:t xml:space="preserve">-Благодарственное письмо Института международных отношений, истории и востоковедения за участие в работе жюри Фестиваля иностранной песни. Г.Казань 12 декабря 2017г. </w:t>
      </w:r>
    </w:p>
    <w:p w:rsidR="000539CB" w:rsidRDefault="000539CB" w:rsidP="000539CB">
      <w:pPr>
        <w:pStyle w:val="Default"/>
        <w:jc w:val="both"/>
        <w:rPr>
          <w:b/>
          <w:bCs/>
          <w:sz w:val="26"/>
          <w:szCs w:val="26"/>
        </w:rPr>
      </w:pPr>
      <w:r w:rsidRPr="006312D5">
        <w:rPr>
          <w:b/>
          <w:bCs/>
          <w:sz w:val="26"/>
          <w:szCs w:val="26"/>
        </w:rPr>
        <w:t xml:space="preserve">Республиканский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Благодарность Министерства образования и науки РТ за участие в организации и проведении республиканского праздника «День учителя – 2017». Г.Казань 06.10.2017 </w:t>
      </w:r>
    </w:p>
    <w:p w:rsidR="00443E95" w:rsidRDefault="00443E95" w:rsidP="000539CB">
      <w:pPr>
        <w:pStyle w:val="Default"/>
        <w:jc w:val="both"/>
        <w:rPr>
          <w:b/>
          <w:bCs/>
          <w:sz w:val="26"/>
          <w:szCs w:val="26"/>
        </w:rPr>
      </w:pPr>
    </w:p>
    <w:p w:rsidR="00443E95" w:rsidRDefault="00443E95" w:rsidP="000539CB">
      <w:pPr>
        <w:pStyle w:val="Default"/>
        <w:jc w:val="both"/>
        <w:rPr>
          <w:b/>
          <w:bCs/>
          <w:sz w:val="26"/>
          <w:szCs w:val="26"/>
        </w:rPr>
      </w:pP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Международный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Благодарственное письмо Международного фестиваля-конкурса детского и юношеского творчества «Звездный дождь» за высокий профессионализм, добросовестный и эффективный труд в деле воспитания ребенка, как неповторимой человеческой индивидуальности, обеспечение роста и совершенствования нравственного и творческого потенциала. декабрь 2017г. 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Казанцев Артем Евгеньевич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Городской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-Справка об участии в организации и проведении республиканского семинара на базе МБУДО «Центр искусств «Шарм» Московского района г.Казани в рамках курсов повышения квалификации для педагогов дополнительного образования образовательных организаций общего и дополнительного образования детей по программе «Совершенствование качества образовательного процесса в объединениях музыкального профиля» при ГБУ ДО «Республиканский Центр внешкольной работы». Тема выступления: « Запись фонограммы вокального ансамбля». г</w:t>
      </w:r>
      <w:proofErr w:type="gramStart"/>
      <w:r w:rsidRPr="00357BBD">
        <w:rPr>
          <w:sz w:val="26"/>
          <w:szCs w:val="26"/>
        </w:rPr>
        <w:t>.К</w:t>
      </w:r>
      <w:proofErr w:type="gramEnd"/>
      <w:r w:rsidRPr="00357BBD">
        <w:rPr>
          <w:sz w:val="26"/>
          <w:szCs w:val="26"/>
        </w:rPr>
        <w:t>азань 26 октября 2017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Российский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 Благодарственное письмо за участие в организации Всероссийского конкурс фестиваля детского творчества «Барсик 2017»г</w:t>
      </w:r>
      <w:proofErr w:type="gramStart"/>
      <w:r w:rsidRPr="00357BBD">
        <w:rPr>
          <w:sz w:val="26"/>
          <w:szCs w:val="26"/>
        </w:rPr>
        <w:t>.К</w:t>
      </w:r>
      <w:proofErr w:type="gramEnd"/>
      <w:r w:rsidRPr="00357BBD">
        <w:rPr>
          <w:sz w:val="26"/>
          <w:szCs w:val="26"/>
        </w:rPr>
        <w:t xml:space="preserve">азань 4-6 ноября 2017 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Степаншин Кирилл Алексеевич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Всероссийский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Открытого Всероссийского фестиваля-конкурса детского и юношеского творчества «Звездный Барс 2017» за высокий профессионализм, мастерство и вклад в развитие хореографического искусства. Г.Казань 9 декабря 2017г.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Международный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</w:t>
      </w:r>
      <w:r>
        <w:rPr>
          <w:sz w:val="26"/>
          <w:szCs w:val="26"/>
        </w:rPr>
        <w:t xml:space="preserve"> </w:t>
      </w:r>
      <w:r w:rsidRPr="00357BBD">
        <w:rPr>
          <w:sz w:val="26"/>
          <w:szCs w:val="26"/>
        </w:rPr>
        <w:t>Международного конкурса танца «Dancepremium» за большой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участников. Г.Казань 11-12 ноября 2017г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Самойлова Альбина Николаевна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Городской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-Благодарственное письмо Управления образования Исполнительного комитета муниципального образования г.Казани за помощь в организации ипроведении </w:t>
      </w:r>
      <w:r w:rsidRPr="00357BBD">
        <w:rPr>
          <w:sz w:val="26"/>
          <w:szCs w:val="26"/>
        </w:rPr>
        <w:lastRenderedPageBreak/>
        <w:t>городского практико-ориентированного семинара «Современные педагогические технологии в дополнительном образовании художественной направленности». 29 ноября 2017г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Международный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Международного конкурса танца «Dancepremium» за большой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участников. Г.Казань 11-12 ноября 2017г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Якубова Раиса Камилевна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Международный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-Благодарственноеписьмо Международного конкурса танца «Dancepremium» за большой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участников. Г.Казань 11-12 ноября 2017г</w:t>
      </w:r>
    </w:p>
    <w:p w:rsidR="00443E95" w:rsidRDefault="00443E95" w:rsidP="000539CB">
      <w:pPr>
        <w:pStyle w:val="Default"/>
        <w:jc w:val="center"/>
        <w:rPr>
          <w:b/>
          <w:bCs/>
          <w:sz w:val="26"/>
          <w:szCs w:val="26"/>
        </w:rPr>
      </w:pP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Баландина Полина Игоревна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Городской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«Добрый молодец и Красна девица –2017». г.Казань 21 ноября 2017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«Управления образования» Исполнительного комитета муниципального образования г.Казани за участие в организации городского конкурса «Татар Кызы. Татар Егетэ -2017»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Управления образования Исполнительного комитета муниципального образования г.Казани за помощь в организации и проведении городского практико-ориентированного семинара «Современные педагогические технологии в дополнительном образовании художественной направленности». 29 ноября 2017г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Вильданова Зарина Азатовна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Городской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-Грамота за высокий профессионализм, значимый вклад в раскрытие творческого потенциала детей и подготовку лауреатов конкурса IОткрытого городского конкурса вокального и инструментального исполнительства «Алишевский камертон». г. Казань 9-10 декабря 2017г.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Благодарность Министерства образования и науки РТ за участие в организации и проведении республиканского праздника «День учителя – 2017». Г.Казань 06.10.2017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Всероссийский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 Благодарственное письмо за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 Всероссийского фестиваля-конкурса детского и юношеского творчества «Золотая Лира</w:t>
      </w:r>
      <w:proofErr w:type="gramStart"/>
      <w:r w:rsidRPr="00357BBD">
        <w:rPr>
          <w:sz w:val="26"/>
          <w:szCs w:val="26"/>
        </w:rPr>
        <w:t>»г</w:t>
      </w:r>
      <w:proofErr w:type="gramEnd"/>
      <w:r w:rsidRPr="00357BBD">
        <w:rPr>
          <w:sz w:val="26"/>
          <w:szCs w:val="26"/>
        </w:rPr>
        <w:t xml:space="preserve">. Казань 2017г.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Международный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Благодарственное письмо VIII Международного фестиваля – конкурса детского и юношеского творчества «Звездный дождь» за высокий профессионализм, добросовестный и эффективный труд в деле воспитания ребенка, как неповторимой человеческой индивидуальности, обеспечение роста и совершенствования нравственного и творческого потенциала. Г.Казань 2017г. 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lastRenderedPageBreak/>
        <w:t xml:space="preserve">- Благодарственное письмо IX Международного вокально-хореографического фестиваля-конкурса «Содружество талантов» за высокий профессионализм, добросовестный труд в деле воспитания ребенка, неповторимой человеческой индивидуальности, обеспечение роста и совершенствования нравственного и творческого потенциала. г.Казань 10-13 ноября 2017г.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Благодарственное письмо Фонда поддержки и развития детского творчества «Планета талантов» в деле эстетического воспитания подрастающего поколения и сохранение национальных культур. 2017г. 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Дарьева Людмила Владимировна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Городской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Управления образования Исполнительного комитета муниципального образования г.Казани за помощь в организации и проведении городского практико-ориентированного семинара «Современные педагогические технологии в дополнительном образовании художественной направленности». 29 ноября 2017г</w:t>
      </w:r>
    </w:p>
    <w:p w:rsidR="00443E95" w:rsidRDefault="00443E95" w:rsidP="000539CB">
      <w:pPr>
        <w:pStyle w:val="Default"/>
        <w:jc w:val="both"/>
        <w:rPr>
          <w:b/>
          <w:bCs/>
          <w:sz w:val="26"/>
          <w:szCs w:val="26"/>
        </w:rPr>
      </w:pP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ГБУДО</w:t>
      </w:r>
      <w:proofErr w:type="gramStart"/>
      <w:r w:rsidRPr="00357BBD">
        <w:rPr>
          <w:sz w:val="26"/>
          <w:szCs w:val="26"/>
        </w:rPr>
        <w:t>«Р</w:t>
      </w:r>
      <w:proofErr w:type="gramEnd"/>
      <w:r w:rsidRPr="00357BBD">
        <w:rPr>
          <w:sz w:val="26"/>
          <w:szCs w:val="26"/>
        </w:rPr>
        <w:t>еспубликанского центра внешкольной работы» за работу в жюри руспубликанского Гранта «Лучший работник сферы воспитания и дополнительного образования детей». Г.Казань 2017г.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ГБУДО «Республиканского центра внешкольной работы» заучастие в разработке разноуровневых программ технической направленности. В рамках реализации направления 3.2. «Формирование современных управленческих и организационно-экономических механизмов в системе дополнительного образования детей» ФЦПРО на 2016-2020 годы</w:t>
      </w:r>
      <w:proofErr w:type="gramStart"/>
      <w:r w:rsidRPr="00357BBD">
        <w:rPr>
          <w:sz w:val="26"/>
          <w:szCs w:val="26"/>
        </w:rPr>
        <w:t>.Г</w:t>
      </w:r>
      <w:proofErr w:type="gramEnd"/>
      <w:r w:rsidRPr="00357BBD">
        <w:rPr>
          <w:sz w:val="26"/>
          <w:szCs w:val="26"/>
        </w:rPr>
        <w:t>.Казань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ГБУДО «Республиканского центра внешкольной работы» заучастие в разработке методических рекомендаций по экспертизе дополнительных общеобразовательных программ. В рамках реализации направления «Формирование современных управленческих иорганизационно-экономических механизмов в системе дополнительного образования детей» ФЦПРО на 2016-2020</w:t>
      </w:r>
      <w:r>
        <w:rPr>
          <w:sz w:val="26"/>
          <w:szCs w:val="26"/>
        </w:rPr>
        <w:t>г</w:t>
      </w:r>
      <w:r w:rsidRPr="00357BBD">
        <w:rPr>
          <w:sz w:val="26"/>
          <w:szCs w:val="26"/>
        </w:rPr>
        <w:t xml:space="preserve"> 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Арсланов Ильдар Нуриевич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Российский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Открытого Всероссийского фестиваля-конкурса детского и юношеского творчества «Звездный Барс 2017» за высокий профессионализм, мастерство и вклад в развитие хореографического искусства. Г.Казань 9 декабря 2017г.</w:t>
      </w:r>
    </w:p>
    <w:p w:rsidR="00443E95" w:rsidRDefault="000539CB" w:rsidP="00443E95">
      <w:pPr>
        <w:pStyle w:val="Default"/>
        <w:jc w:val="center"/>
        <w:rPr>
          <w:b/>
          <w:bCs/>
          <w:sz w:val="26"/>
          <w:szCs w:val="26"/>
        </w:rPr>
      </w:pPr>
      <w:r w:rsidRPr="00357BBD">
        <w:rPr>
          <w:b/>
          <w:bCs/>
          <w:sz w:val="26"/>
          <w:szCs w:val="26"/>
        </w:rPr>
        <w:t>Хайруллина Гульнара Равилевна</w:t>
      </w:r>
    </w:p>
    <w:p w:rsidR="000539CB" w:rsidRPr="00357BBD" w:rsidRDefault="000539CB" w:rsidP="00443E95">
      <w:pPr>
        <w:pStyle w:val="Default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Российский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Открытого Всероссийского фестиваля-конкурса детского и юношеского творчества «Звездный Барс 2017» за высокий профессионализм, мастерство и вклад в развитие хореографического искусства. Г.Казань 9 декабря 2017г.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Международный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Международного хореографического конкурса-фестиваля «Сказки на Неве» за активное участие и вклад в развитие хореографического искусства и поддержку детского молодежного творчества. Г.Санкт-Петербург 15-17 декабря 2017г.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Фаттахова Ландыш Камиловна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Городской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lastRenderedPageBreak/>
        <w:t>-Грамота за высокий профессионализм, значимый вклад в раскрытие творческого потенциала детей и подготовку лауреатов конкурса IОткрытого городского конкурса вокального и инструментального исполнительства «Алишевский камертон». г. Казань 9-10 декабря 2017г.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Всероссийский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 Благодарственное письмо за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 Всероссийского фестиваля-конкурса детского и юношеского творчества «Золотая Лира</w:t>
      </w:r>
      <w:proofErr w:type="gramStart"/>
      <w:r w:rsidRPr="00357BBD">
        <w:rPr>
          <w:sz w:val="26"/>
          <w:szCs w:val="26"/>
        </w:rPr>
        <w:t>»г</w:t>
      </w:r>
      <w:proofErr w:type="gramEnd"/>
      <w:r w:rsidRPr="00357BBD">
        <w:rPr>
          <w:sz w:val="26"/>
          <w:szCs w:val="26"/>
        </w:rPr>
        <w:t xml:space="preserve">. Казань 2017г.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Международный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Благодарственное письмо VIII Международного фестиваля – конкурса детского и юношеского творчества «Звездный дождь» за высокий профессионализм, добросовестный и эффективный труд в деле воспитания ребенка, как неповторимой человеческой индивидуальности, обеспечение роста и совершенствования нравственного и творческого потенциала. Г.Казань 2017г. 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Благодарственное письмо Фонда поддержки и развития детского творчества «Планета талантов» в деле эстетического воспитания подрастающего поколения и сохранение национальных культур. 2017г. </w:t>
      </w:r>
    </w:p>
    <w:p w:rsidR="00DF4AFB" w:rsidRDefault="00DF4AFB" w:rsidP="000539CB">
      <w:pPr>
        <w:pStyle w:val="Default"/>
        <w:jc w:val="center"/>
        <w:rPr>
          <w:b/>
          <w:bCs/>
          <w:i/>
          <w:sz w:val="28"/>
          <w:szCs w:val="26"/>
        </w:rPr>
      </w:pPr>
    </w:p>
    <w:p w:rsidR="000539CB" w:rsidRPr="00DF4AFB" w:rsidRDefault="000539CB" w:rsidP="000539CB">
      <w:pPr>
        <w:pStyle w:val="Default"/>
        <w:jc w:val="center"/>
        <w:rPr>
          <w:i/>
          <w:sz w:val="28"/>
          <w:szCs w:val="26"/>
        </w:rPr>
      </w:pPr>
      <w:r w:rsidRPr="00DF4AFB">
        <w:rPr>
          <w:b/>
          <w:bCs/>
          <w:i/>
          <w:sz w:val="28"/>
          <w:szCs w:val="26"/>
        </w:rPr>
        <w:t>2018 ГОД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Учреждение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Городской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Исполнительного комитета муниципального образования г.Казани за большой вклад в организацию и проведение торжественного чествования победителей Городского конкурса «Лучший учитель года города Казани 2018». Г.Казань, 2 марта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Казанского инновационного университета имени В.Г.Тимирясовой КИУ</w:t>
      </w:r>
      <w:r>
        <w:rPr>
          <w:sz w:val="26"/>
          <w:szCs w:val="26"/>
        </w:rPr>
        <w:t xml:space="preserve"> </w:t>
      </w:r>
      <w:r w:rsidRPr="00357BBD">
        <w:rPr>
          <w:sz w:val="26"/>
          <w:szCs w:val="26"/>
        </w:rPr>
        <w:t>Шоу-театру «Шарм» выражает искреннюю признательность и благодарность за участие в юбилейном концерте театра танца «Mixstyle» г.Казань,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Благодарность Министерства образования и науки РТ. МБУДО «Центр искусств «Шарм» Московского р-на г.Казани (Директор М.Г.Скалозубов), за высокий профессионализм и большой личный вклад в организацию республиканского конкурса профессионального мастерства «Лучший работник сферы воспитания и дополнительного образования детей». Г.Казань,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Благодарность объединению «Детский театр мод «Шарм» МБУДО «Центр искусств «Шарм» Московского р-н г.Казани, педагог Вахрамеева А.Е, за активное участие в Республиканском практико-ориентированном семинаре 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 Благодарность группе объединения «Джаз-танец»(старший концертный состав) МБУДО «Центр искусств «Шарм» Московского р-н г</w:t>
      </w:r>
      <w:proofErr w:type="gramStart"/>
      <w:r w:rsidRPr="00357BBD">
        <w:rPr>
          <w:sz w:val="26"/>
          <w:szCs w:val="26"/>
        </w:rPr>
        <w:t>.К</w:t>
      </w:r>
      <w:proofErr w:type="gramEnd"/>
      <w:r w:rsidRPr="00357BBD">
        <w:rPr>
          <w:sz w:val="26"/>
          <w:szCs w:val="26"/>
        </w:rPr>
        <w:t xml:space="preserve">азани, педагог Шагиев А.Б, за активное участие в Республиканском практико-ориентированном семинаре 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Благодарность вокальному ансамблю «Ребятня» объединения «Эстрадный вокал» МБУДО «Центр искусств «Шарм» Московского р-н г.Казани, педагог Плеханов Р.А, за активное участие в Республиканском практико-ориентированном семинаре </w:t>
      </w:r>
      <w:r w:rsidRPr="00357BBD">
        <w:rPr>
          <w:sz w:val="26"/>
          <w:szCs w:val="26"/>
        </w:rPr>
        <w:lastRenderedPageBreak/>
        <w:t xml:space="preserve">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Всероссийский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-Специальный приз жюри IIВсероссийского фестиваля-конкурса детского, юношеского и взрослого творчества «Твое время», «За высокое качество эстрадной хореографии».МБУДО «Центр искусств «Шарм». г</w:t>
      </w:r>
      <w:proofErr w:type="gramStart"/>
      <w:r w:rsidRPr="00357BBD">
        <w:rPr>
          <w:sz w:val="26"/>
          <w:szCs w:val="26"/>
        </w:rPr>
        <w:t>.К</w:t>
      </w:r>
      <w:proofErr w:type="gramEnd"/>
      <w:r w:rsidRPr="00357BBD">
        <w:rPr>
          <w:sz w:val="26"/>
          <w:szCs w:val="26"/>
        </w:rPr>
        <w:t xml:space="preserve">азань.2-4 февраля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Международный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-ГРАН-ПРИ МБУДО «Центр искусств «Шарм» в номинации «Лучшее учреждение» в Международным открытом конкурсе учреждений дополнительного образования «Звезды будущего» («Килэчэк йолдызлары») г. Казань 2018г.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Скалозубов Максим Геннадьевич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Городской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вклад в организацию и проведение IIгородского конкурса-фестиваля хореографического искусства по народному танцу «Город танцует 2018» посвященного Международному Дню танца. г.Набережные Челны,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письмоКазанского инновационного университета имени В.Г.Тимирясовой КИУза сложившиеся дружеские отношения с театром танца «Mixstyle» и сохранение сотрудничества по развитию молодежного творчества. г.Казань,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за организацию и проведение Республиканского практико-ориентированного семинара 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о выступлении на тему: «Центр искусств «Шарм» как инновационная площадка художественной направленности дополнительного образования» в рамках Республиканского практико-ориентированного семинара «Программно-методическое обеспечение образовательного процесса в учреждениях дополнительного образования художественной направленности» г.Казань,17 апреля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Всероссийский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Всероссийского фестиваля-конкурса хореографического искусства «Сияние Арктики» за профессионализм и творческий подход к подготовке участников фестиваля, педагогическое мастерство и личный вклад в развитие детского и юношеского творчества. Г. Архангельск 12-13 января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творческий подход в работе с молодежью, высокое качество подготовки участниковВсероссийского фестиваля современной хореографии «МосТЫ –2018», и содействие в развитии фестивального движения. Г.Казань 3-4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председателю жюри номинации «Хореография» IIВсероссийского многожанрового фестиваля-конкурса детского, юношеского и взрослого творчества «Надежда» за высокий профессионализм и преданность любимому делу. Г. Чебоксары, 4 марта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Всероссийского конкурса-фестиваля искусств «Жемчуга России» за высокое профессиональное мастерство, за развитие и поддержку юных дарований. г.Москва,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Международный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lastRenderedPageBreak/>
        <w:t>-Благодарственное письмо организационного комитета  за помощь в организации и проведении первого международного конкурса фестиваля эстрадной песни «Взлетай» и за большой вклад в эстетическое воспитание подрастающего поколения. Г. Нижний Новгород, 20-21 января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-Лауреат в номинации «Руководитель» в Международным открытом конкурсе учреждений дополнительного образования «Звезды будущего» («Килэчэк йолдызлары») г. Казань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об участии в VIIIМеждународных Открытых Алишевскихпедагогических чтениях по теме: «Современное дополнительное образование детей: сочетание традиций и инноваций. К 100-летию государственной системы (внешкольного) дополнительного образования детей» г.Казань 8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-Благодарственное письмо Международной компании «Sound”sLife» при </w:t>
      </w:r>
      <w:proofErr w:type="gramStart"/>
      <w:r w:rsidRPr="00357BBD">
        <w:rPr>
          <w:sz w:val="26"/>
          <w:szCs w:val="26"/>
        </w:rPr>
        <w:t>поддержке</w:t>
      </w:r>
      <w:proofErr w:type="gramEnd"/>
      <w:r w:rsidRPr="00357BBD">
        <w:rPr>
          <w:sz w:val="26"/>
          <w:szCs w:val="26"/>
        </w:rPr>
        <w:t xml:space="preserve"> ЧУ «Центр культуры и досуга «Дворец культуры ОАО «ГАЗ» за оказанную помощь в организации участия Образцового детского коллектива «Шоу-театра «Шарм» на Международном фестивале современного танца «Отражение». Г.Нижний Новгород, 23-25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творческий подход в работе с молодежью, высокое качество подготовки и проведения Международного конкурса-фестиваля детского и молодежного творчества «Весенние выкрутасы -2018» 21-25 марта 2018г.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Международного конкурса –фестиваля детского и юношеского творчества «Атмосфера» за активную жизненную позицию, поддержку и продвижение талантливых исполнителей, предоставление им возможности творческих встреч врамках фестивальных проектов, способствование обучению и обмену опытом, содействие в развитии фестивального движения. Г.Ярославль, 26-28 марта 2018 г.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Скалозубов Геннадий Петрович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Всероссийский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Грамота за высокий профессионализм, значимый вклад в раскрытие творческого потенциала детей и подготовку лауреатов X открытого Поволжского конкурса эстрадного мастерства детских и юношеских творческих коллективов «TATARSTAN.ru». г.Казань, январь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творческий подход в работе с молодежью, высокое качество подготовки участников Всероссийского фестиваля современной хореографии «МосТЫ –2018», и содействие в развитии фестивального движения. Г.Казань 3-4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поддержку детского творчества, мастерство и высокий профессионализм в работе жюри IIВсероссийского фестиваля-конкурса детского и юношеского творчества «Весенняя капель». Г.Ульяновск, апрель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участника Всероссийского семинара, на тему: «Использование основных приемов и принципов построения танцевальной композиции» в объеме 2 часов, г.Казань 14-15 апреля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большой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 Всероссийского фестиваля-конкурса детского и юношеского творчества «Ритмы весны» 14-15 апреля 2018 г.</w:t>
      </w:r>
    </w:p>
    <w:p w:rsidR="000539CB" w:rsidRDefault="000539CB" w:rsidP="000539CB">
      <w:pPr>
        <w:pStyle w:val="Default"/>
        <w:jc w:val="both"/>
        <w:rPr>
          <w:b/>
          <w:bCs/>
          <w:sz w:val="26"/>
          <w:szCs w:val="26"/>
        </w:rPr>
      </w:pPr>
      <w:r w:rsidRPr="00357BBD">
        <w:rPr>
          <w:b/>
          <w:bCs/>
          <w:sz w:val="26"/>
          <w:szCs w:val="26"/>
        </w:rPr>
        <w:t>Международный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-Благодарственное письмо VIIIМеждународногофестиваля-конкурсадетского и юношеского творчества«Рождественская сказка» за высокий профессионализм, добросовестный труд в деле воспитания ребенка, неповторимой человеческой </w:t>
      </w:r>
      <w:r w:rsidRPr="00357BBD">
        <w:rPr>
          <w:sz w:val="26"/>
          <w:szCs w:val="26"/>
        </w:rPr>
        <w:lastRenderedPageBreak/>
        <w:t>индивидуальности, обеспечение роста и совершенствования нравственного и творческого потенциала. г</w:t>
      </w:r>
      <w:proofErr w:type="gramStart"/>
      <w:r w:rsidRPr="00357BBD">
        <w:rPr>
          <w:sz w:val="26"/>
          <w:szCs w:val="26"/>
        </w:rPr>
        <w:t>.К</w:t>
      </w:r>
      <w:proofErr w:type="gramEnd"/>
      <w:r w:rsidRPr="00357BBD">
        <w:rPr>
          <w:sz w:val="26"/>
          <w:szCs w:val="26"/>
        </w:rPr>
        <w:t xml:space="preserve">азань 8-11 января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-Лауреат в номинации «Мужчина в доме» в Международным открытом конкурсе учреждений дополнительного образования «Звезды будущего» («Килэчэк йолдызлары») г. Казань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об участии в VIIIМеждународных Открытых Алишевских педагогических чтениях по теме: «Современное дополнительное образование детей: сочетание традиций и инноваций. К 100-летию государственной системы (внешкольного) дополнительного образования детей» г.Казань 8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Международного фестиваля современного танца «Отражение» за успешную подготовку участников международного танцевального фестиваля. Г. Нижний Новгород 23-25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-Благодарственное письмо за творческий подход в работе с молодежью, высокое качество подготовки и проведения Международного конкурса-фестиваля детского и молодежного творчества «Весенние выкрутасы -2018» г. Казань 21-25 марта 2018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-Диплом Международного конкурса-фестиваля творческих коллективов «Наследие времени» за профессиональное мастерство. Г.Москва, 25-29 марта 2018 г.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Степаншин Кирилл Алексеевич</w:t>
      </w:r>
    </w:p>
    <w:p w:rsidR="000539CB" w:rsidRDefault="000539CB" w:rsidP="000539CB">
      <w:pPr>
        <w:pStyle w:val="Default"/>
        <w:jc w:val="both"/>
        <w:rPr>
          <w:b/>
          <w:bCs/>
          <w:sz w:val="26"/>
          <w:szCs w:val="26"/>
        </w:rPr>
      </w:pPr>
      <w:r w:rsidRPr="00357BBD">
        <w:rPr>
          <w:b/>
          <w:bCs/>
          <w:sz w:val="26"/>
          <w:szCs w:val="26"/>
        </w:rPr>
        <w:t>Всероссийский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Всероссийского фестиваля-конкурса хореографического искусства «Сияние Арктики» за профессионализми творческий подход к подготовке участников фестиваля, педагогическое мастерство и личный вклад в развитие детского и юношеского творчества. Г. Архангельск 12-13 января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Сертификат об участии в мастер-классе по теме: «Режиссерско-постановочное решение и приемы в подготовке танцевального номера» в рамках X открытого Поволжского конкурса эстрадного мастерства детских и юношеских творческих коллективов «TATARSTAN.ru». г.Казань, январь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Грамота за высокий профессионализм, значимый вклад в раскрытие творческого потенциала детей и подготовку лауреатов X открытого Поволжского конкурса эстрадного мастерства детских и юношеских творческих коллективов «TATARSTAN.ru». г.Казань, январь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Благодарность Всероссийского фестиваля-конкурса детского, юношеского и взрослого творчества «Твое время», за высокий профессионализм и педагогически талант. 2-4 февраля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Диплом за высокий профессионализм, мастерство и вклад в развитие хореографического искусства во Всероссийском специализированном конкурсе детского и юношеского хореографического искусства «ТАНЦ – АРТ – 2018» г. Москва 2018 год.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Международный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VIIIМеждународного фестиваля-конкурсадетского и юношеского творчества«Рождественская сказка» за высокий профессионализм, добросовестный труд в деле воспитания ребенка, неповторимой человеческой индивидуальности, обеспечение роста и совершенствования нравственного и творческого потенциала. г</w:t>
      </w:r>
      <w:proofErr w:type="gramStart"/>
      <w:r w:rsidRPr="00357BBD">
        <w:rPr>
          <w:sz w:val="26"/>
          <w:szCs w:val="26"/>
        </w:rPr>
        <w:t>.К</w:t>
      </w:r>
      <w:proofErr w:type="gramEnd"/>
      <w:r w:rsidRPr="00357BBD">
        <w:rPr>
          <w:sz w:val="26"/>
          <w:szCs w:val="26"/>
        </w:rPr>
        <w:t xml:space="preserve">азань 8-11 января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Международного фестиваля современного танца «Отражение» за успешную подготовку участников международного танцевального фестиваля. Г. Нижний Новгород 23-25 февраля 2018г.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Добрынин Иван Донатович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Всероссийский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lastRenderedPageBreak/>
        <w:t>-Благодарственное письмо за творческий подход в работе с молодежью, высокое качество подготовки участников Всероссийского фестиваля современной хореографии «Мос</w:t>
      </w:r>
      <w:r w:rsidR="00443E95">
        <w:rPr>
          <w:sz w:val="26"/>
          <w:szCs w:val="26"/>
        </w:rPr>
        <w:t>ты</w:t>
      </w:r>
      <w:r w:rsidRPr="00357BBD">
        <w:rPr>
          <w:sz w:val="26"/>
          <w:szCs w:val="26"/>
        </w:rPr>
        <w:t xml:space="preserve"> –2018», и содействие в развитии фестивального движения. Г.Казань 3-4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Международный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VIIIМеждународного фестиваля-конкурса детского и юношеского творчества«Рождественская сказка» за высокий профессионализм, добросовестный труд в деле воспитания ребенка, неповторимой человеческой индивидуальности, обеспечение роста и совершенствования нравственного и творческого потенциала. г</w:t>
      </w:r>
      <w:proofErr w:type="gramStart"/>
      <w:r w:rsidRPr="00357BBD">
        <w:rPr>
          <w:sz w:val="26"/>
          <w:szCs w:val="26"/>
        </w:rPr>
        <w:t>.К</w:t>
      </w:r>
      <w:proofErr w:type="gramEnd"/>
      <w:r w:rsidRPr="00357BBD">
        <w:rPr>
          <w:sz w:val="26"/>
          <w:szCs w:val="26"/>
        </w:rPr>
        <w:t xml:space="preserve">азань 8-11 января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об участии в VIII</w:t>
      </w:r>
      <w:r w:rsidR="00443E95">
        <w:rPr>
          <w:sz w:val="26"/>
          <w:szCs w:val="26"/>
        </w:rPr>
        <w:t xml:space="preserve"> </w:t>
      </w:r>
      <w:r w:rsidRPr="00357BBD">
        <w:rPr>
          <w:sz w:val="26"/>
          <w:szCs w:val="26"/>
        </w:rPr>
        <w:t>Международных Открытых Алишевских</w:t>
      </w:r>
      <w:r w:rsidR="00443E95">
        <w:rPr>
          <w:sz w:val="26"/>
          <w:szCs w:val="26"/>
        </w:rPr>
        <w:t xml:space="preserve"> </w:t>
      </w:r>
      <w:r w:rsidRPr="00357BBD">
        <w:rPr>
          <w:sz w:val="26"/>
          <w:szCs w:val="26"/>
        </w:rPr>
        <w:t>педагогических чтениях по теме: «Современное дополнительное образование детей: сочетание традиций и инноваций. К 100-летию государственной системы (внешкольного) дополнительного образования детей» г.Казань 8 февраля 2018г.-Лауреатв номинации «Лестница</w:t>
      </w:r>
      <w:r w:rsidR="00443E95">
        <w:rPr>
          <w:sz w:val="26"/>
          <w:szCs w:val="26"/>
        </w:rPr>
        <w:t xml:space="preserve"> </w:t>
      </w:r>
      <w:r w:rsidRPr="00357BBD">
        <w:rPr>
          <w:sz w:val="26"/>
          <w:szCs w:val="26"/>
        </w:rPr>
        <w:t xml:space="preserve">познания» в Международным открытом конкурсе учреждений дополнительного образования «Звезды будущего» («Килэчэк йолдызлары») г. Казань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Международного фестиваля современного танца «Отражение» за успешную подготовку участников международного танцевального фестиваля. Г. Нижний Новгород 23-25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-Благодарственное письмо за творческий подход в работе с молодежью, высокое качество подготовки и проведения Международного конкурса-фестиваля детского и молодежного творчества «Весенние выкрутасы -2018» г. Казань 21-25 марта 2018 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Сибгатуллин Рамиль Рахимуллович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Городской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Исполнительного комитета муниципального образования г.Казани за большой вклад в организацию и проведение торжественного чествования победителей Городского конкурса «Лучший учитель года города Казани 2018». Г.Казань, 2 марта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Благодарность Министерства образования и науки РТ. Сотруднику МБУДО «Центр искусств «Шарм» Московского р-на г.Казани, за высокий профессионализм и большой личный вклад в организацию республиканского конкурса профессионального мастерства «Лучший работник сферы воспитания и дополнительного образования детей». Г.Казань,2018г.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Всероссийский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Всероссийского фестиваля-конкурса хореографического искусства «Сияние Арктики» за профессионализм и творческий подход к подготовке участников фестиваля, педагогическое мастерство и личный вклад в развитие детского и юношеского творчества. Г. Архангельск 12-13 января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Сертификат об участии в мастер-классе по теме: «Режиссерско-постановочное решение и приемы в подготовке танцевального номера» в рамках X открытого Поволжского конкурса эстрадного мастерства детских и юношеских творческих коллективов «TATARSTAN.ru». г.Казань, январь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Грамота за высокий профессионализм, значимый вклад в раскрытие творческого потенциала детей и подготовку лауреатов X открытого Поволжского конкурса эстрадного мастерства детских и юношеских творческих коллективов «TATARSTAN.ru». г.Казань, январь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lastRenderedPageBreak/>
        <w:t xml:space="preserve">- Благодарность Всероссийского фестиваля-конкурса детского, юношеского и взрослого творчества «Твое время», за высокий профессионализм и педагогически талант. 2-4 февраля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Диплом за высокий профессионализм, мастерство и вклад в развитие хореографического искусства во Всероссийском специализированном конкурсе детского и юношеского хореографического искусства «ТАНЦ – АРТ – 2018» г. Москва 2018 год.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Международный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VIIIМеждународного фестиваля-конкурса детского и юношеского творчества«Рождественская сказка» за высокий профессионализм, добросовестный труд в деле воспитания ребенка, неповторимой человеческой индивидуальности, обеспечение роста и совершенствования нравственного и творческого потенциала. г</w:t>
      </w:r>
      <w:proofErr w:type="gramStart"/>
      <w:r w:rsidRPr="00357BBD">
        <w:rPr>
          <w:sz w:val="26"/>
          <w:szCs w:val="26"/>
        </w:rPr>
        <w:t>.К</w:t>
      </w:r>
      <w:proofErr w:type="gramEnd"/>
      <w:r w:rsidRPr="00357BBD">
        <w:rPr>
          <w:sz w:val="26"/>
          <w:szCs w:val="26"/>
        </w:rPr>
        <w:t xml:space="preserve">азань 8-11 января 2018г. </w:t>
      </w:r>
    </w:p>
    <w:p w:rsidR="00443E95" w:rsidRDefault="00443E95" w:rsidP="000539CB">
      <w:pPr>
        <w:pStyle w:val="Default"/>
        <w:jc w:val="center"/>
        <w:rPr>
          <w:b/>
          <w:bCs/>
          <w:sz w:val="26"/>
          <w:szCs w:val="26"/>
        </w:rPr>
      </w:pP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Сибгатулина Лилия Наилевна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Всероссийский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Всероссийского фестиваля-конкурса юных дарований «Звезды из будущего –2018» за высокий профессионализм, мастерство и вклад в развитие хореографического искусства». г. Москва, январь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Грамота за высокий профессионализм, значимый вклад в раскрытие творческого потенциала детей и подготовку лауреатов X открытого Поволжского конкурса эстрадного мастерства детских и юношеских творческих коллективов «TATARSTAN.ru». г.Казань, январь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творческий подход в работе с молодежью, высокое качество подготовки участников Всероссийского фестиваля современной хореографии «МосТЫ –2018», и содействие в развитии фестивального движения. Г.Казань 3-4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Всероссийского фестиваля-конкурса детского,  юношеского и взрослого творчества «Твое время», за высокий профессионализм и педагогическиталант. 2-4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высокий профессионализм и педагогическое мастерство в подготовке конкурсантов на Всероссийский фестиваль-конкурс детского творчества «На высоте». Г.Казань 25 февраля 2018г.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большой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 Всероссийского фестиваля-конкурса детского и юношеского творчества «Ритмы весны» г.Казань 14-15 апреля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Сертификат участника Всероссийского семинара, на тему: «Использование основных приемов и принципов построения танцевальной композиции» в объеме 2 часов, г.Казань 14-15 апреля 2018 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Международный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-Благодарственное письмо VIIIМеждународного фестиваля-конкурса детского и юношеского творчства «Рождественская сказка» за высокий профессионализм, добросовестный труд в деле воспитания ребенка, неповторимой человеческой индивидуальности, обеспечение роста и совершенствования нравственного и творческого потенциала. г.Казань 8-11 января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-Благодарственное письмо за активную жизненную позицию, поддержку и продвижение талантливых исполнителей, предоставление им возможности творческих встреч в рамках фестивальных проектов, способствование обучению и </w:t>
      </w:r>
      <w:r w:rsidRPr="00357BBD">
        <w:rPr>
          <w:sz w:val="26"/>
          <w:szCs w:val="26"/>
        </w:rPr>
        <w:lastRenderedPageBreak/>
        <w:t>обмену опытом, содействие в развитии фестивального движения. Г. Москва 13-15 января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-Благодарственное письмо за творческий подход в работе с молодежью, высокое качество подготовки и проведения Международного конкурса-фестиваля детского и молодежного творчества «Весенние выкрутасы -2018» г. Казань 21-25 марта 2018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Международного конкурса –фестиваля детского и юношеского творчества «Атмосфера» за активную жизненную позицию, поддержку и продвижение талантливых исполнителей, предоставление им возможности творческих встреч в рамках фестивальных проектов, способствование обучению и обмену опытом, содействие в развитии фестивального движения. Г.Ярославль, 26-28 марта 2018 г.</w:t>
      </w:r>
    </w:p>
    <w:p w:rsidR="00443E95" w:rsidRDefault="00443E95" w:rsidP="000539CB">
      <w:pPr>
        <w:pStyle w:val="Default"/>
        <w:jc w:val="center"/>
        <w:rPr>
          <w:b/>
          <w:bCs/>
          <w:sz w:val="26"/>
          <w:szCs w:val="26"/>
        </w:rPr>
      </w:pPr>
    </w:p>
    <w:p w:rsidR="000539CB" w:rsidRDefault="000539CB" w:rsidP="000539CB">
      <w:pPr>
        <w:pStyle w:val="Default"/>
        <w:jc w:val="center"/>
        <w:rPr>
          <w:b/>
          <w:bCs/>
          <w:sz w:val="26"/>
          <w:szCs w:val="26"/>
        </w:rPr>
      </w:pPr>
      <w:r w:rsidRPr="00357BBD">
        <w:rPr>
          <w:b/>
          <w:bCs/>
          <w:sz w:val="26"/>
          <w:szCs w:val="26"/>
        </w:rPr>
        <w:t>Хамидуллин Айрат Абрикович</w:t>
      </w:r>
    </w:p>
    <w:p w:rsidR="000539CB" w:rsidRPr="00357BBD" w:rsidRDefault="000539CB" w:rsidP="000539CB">
      <w:pPr>
        <w:pStyle w:val="Default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Городской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Исполнительного комитета муниципального образования г.Казани за большой вклад в организацию и проведение торжественного чествования победителей Городского конкурса «Лучший учитель года города Казани 2018». Г.Казань, 2 марта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комитета по делам детей и молодежи Исполнительного комитета г.Казани за активное участие в организации Казанского молодежного фестиваля эстрадного искусства «Созвездие 2018», за личный вклад в развитие творческого потенциала молодежи г.Казани.г.Казань,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Всероссийский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Всероссийского фестиваля-конкурса юных дарований «Звезды из будущего –2018» за высокий профессионализм, мастерство и вклад в развитие хореографического искусства». г. Москва, январь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-Диплом Лучшего Хореографа, за высокий профессионализм в подготовке лауреатов Всероссийского фестиваля-конкурса детского и юношеского творчества «Ритмы весны» г.Казань 14-15 апреля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участника Всероссийского семинара, на тему: «Использование основных приемов и принципов построения танцевальной композиции» в объеме 2 часов, г.Казань 14-15 апреля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большой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 Всероссийского фестиваля-конкурса детского и юношеского творчества «Ритмы весны» г.Казань 14-15 апреля 2018 г.</w:t>
      </w:r>
    </w:p>
    <w:p w:rsidR="000539CB" w:rsidRDefault="000539CB" w:rsidP="000539CB">
      <w:pPr>
        <w:pStyle w:val="Default"/>
        <w:jc w:val="both"/>
        <w:rPr>
          <w:b/>
          <w:bCs/>
          <w:sz w:val="26"/>
          <w:szCs w:val="26"/>
        </w:rPr>
      </w:pPr>
      <w:r w:rsidRPr="00357BBD">
        <w:rPr>
          <w:b/>
          <w:bCs/>
          <w:sz w:val="26"/>
          <w:szCs w:val="26"/>
        </w:rPr>
        <w:t>Международный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-Благодарственное письмо VIIIМеждународного фестиваля-конкурса детского и юношеского творчства «Рождественская сказка» за высокий профессионализм, добросовестный труд в деле воспитания ребенка, неповторимой человеческой индивидуальности, обеспечение роста и совершенствования нравственного и творческого потенциала. г.Казань 8-11 января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Международного фестиваля современного танца «Отражение» за успешную подготовку участников международного танцевального фестиваля. Г. Нижний Новгород 23-25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proofErr w:type="gramStart"/>
      <w:r w:rsidRPr="00357BBD">
        <w:rPr>
          <w:sz w:val="26"/>
          <w:szCs w:val="26"/>
        </w:rPr>
        <w:t>-Лучший постановщик Международного конкурса-фестиваля «Взлет» (Группа:</w:t>
      </w:r>
      <w:proofErr w:type="gramEnd"/>
      <w:r w:rsidRPr="00357BBD">
        <w:rPr>
          <w:sz w:val="26"/>
          <w:szCs w:val="26"/>
        </w:rPr>
        <w:t xml:space="preserve"> «Полет» Номинация: «Эстрадный танец»,младшая группа) г</w:t>
      </w:r>
      <w:proofErr w:type="gramStart"/>
      <w:r w:rsidRPr="00357BBD">
        <w:rPr>
          <w:sz w:val="26"/>
          <w:szCs w:val="26"/>
        </w:rPr>
        <w:t>.К</w:t>
      </w:r>
      <w:proofErr w:type="gramEnd"/>
      <w:r w:rsidRPr="00357BBD">
        <w:rPr>
          <w:sz w:val="26"/>
          <w:szCs w:val="26"/>
        </w:rPr>
        <w:t>азань 13-15 апреля 2018 г.</w:t>
      </w:r>
    </w:p>
    <w:p w:rsidR="00DF4AFB" w:rsidRDefault="00DF4AFB" w:rsidP="000539CB">
      <w:pPr>
        <w:pStyle w:val="Default"/>
        <w:jc w:val="center"/>
        <w:rPr>
          <w:b/>
          <w:bCs/>
          <w:sz w:val="26"/>
          <w:szCs w:val="26"/>
        </w:rPr>
      </w:pPr>
    </w:p>
    <w:p w:rsidR="00DF4AFB" w:rsidRDefault="00DF4AFB" w:rsidP="000539CB">
      <w:pPr>
        <w:pStyle w:val="Default"/>
        <w:jc w:val="center"/>
        <w:rPr>
          <w:b/>
          <w:bCs/>
          <w:sz w:val="26"/>
          <w:szCs w:val="26"/>
        </w:rPr>
      </w:pPr>
    </w:p>
    <w:p w:rsidR="00DF4AFB" w:rsidRDefault="00DF4AFB" w:rsidP="000539CB">
      <w:pPr>
        <w:pStyle w:val="Default"/>
        <w:jc w:val="center"/>
        <w:rPr>
          <w:b/>
          <w:bCs/>
          <w:sz w:val="26"/>
          <w:szCs w:val="26"/>
        </w:rPr>
      </w:pP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Хайруллина Гульнара Равилевна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Всероссийский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Грамота за высокий профессионализм, значимый вклад в раскрытие творческого потенциала детей и подготовку лауреатов X открытого Поволжского конкурса эстрадного мастерства детских и юношеских творческих коллективов «TATARSTAN.ru». г.Казань, январь 2018г. 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Диплом за высокий профессионализм, мастерство и вклад в развитие хореографического искусства во Всероссийском специализированном конкурсе детского и юношеского хореографического искусства «ТАНЦ – АРТ – 2018» г. Москва 2018 год.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завысокий профессионализм и педагогическое мастерство в подготовке конкурсантов на Всероссийский фестиваль-конкурс детского творчества «На высоте». Г.Казань 25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Международный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активную жизненную позицию, поддержкуи продвижение талантливых исполнителей, предоставление им возможности творческих встреч в рамках фестивальных проектов, способствование обучению и обмену опытом, содействие в развитии фестивального движения. Г. Москва 13-15 января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Международного конкурса –фестиваля детского и юношеского творчества «Атмосфера» за активную жизненную позицию, поддержку и продвижение талантливых исполнителей, предоставление им возможности творческих встреч в рамках фестивальных проектов, способствование обучению и обмену опытом, содействие в развитии фестивального движения. Г.Ярославль, 26-28 марта 2018 г.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Аввакумова Елена Николаевна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Городской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Исполнительного комитета муниципального образования г.Казани за большой вклад в организацию и проведение торжественного чествования победителей Городского конкурса «Лучший учитель года города Казани 2018». Г.Казань, 2 марта 2018г.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комитета по делам детей и молодежи Исполнительного комитета г.Казани за активное участие в организации Казанского молодежного фестиваля эстрадного искусства «Созвездие 2018», за личный вклад в развитие творческого потенциала молодежи г.Казани. г.Казань,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Благодарность Министерства образования и науки РТ. Сотруднику МБУДО «Центр искусств «Шарм» Московского р-на г.Казани, за высокий профессионализм и большой личный вклад в организацию республиканского конкурса профессионального мастерства «Лучший работник сферы воспитания и дополнительного образования детей». Г.Казань,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Всероссийский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Грамота за высокий профессионализм, значимый вклад в раскрытие творческого потенциала детей и подготовку лауреатов X открытого Поволжского конкурса эстрадного мастерства детских и юношеских творческих коллективов «TATARSTAN.ru». г.Казань, январь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-Сертификат об участии в мастер-классе по теме: «Режиссерско-постановочное решение и приемы в подготовке танцевального номера» в рамках Xоткрытого </w:t>
      </w:r>
      <w:r w:rsidRPr="00357BBD">
        <w:rPr>
          <w:sz w:val="26"/>
          <w:szCs w:val="26"/>
        </w:rPr>
        <w:lastRenderedPageBreak/>
        <w:t>Поволжского конкурса эстрадного мастерства детских и юношеских творческих коллективов «TATARSTAN.ru». г.Казань, январь 2018г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высокий профессионализм и педагогическое мастерство в подготовке конкурсантов на Всероссийский фестиваль-конкурс детского творчества «На высоте». Г.Казань 25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-Диплом</w:t>
      </w:r>
      <w:r w:rsidR="00443E95">
        <w:rPr>
          <w:sz w:val="26"/>
          <w:szCs w:val="26"/>
        </w:rPr>
        <w:t xml:space="preserve"> </w:t>
      </w:r>
      <w:r w:rsidRPr="00357BBD">
        <w:rPr>
          <w:sz w:val="26"/>
          <w:szCs w:val="26"/>
        </w:rPr>
        <w:t>Открытого Всероссийского фестиваля-конкурса детского и юношеского творчества «Морозко–2018»  за высокий уровень подготовки конкурсантов и педагогическое мастерство. Г.Казань 26-27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большой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 Всероссийского фестиваля-конкурса детского и юношеского творчества «Ритмы весны» 14-15 апреля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участника Всероссийского семинара, на тему: «Использование основных приемов и принциповпостроения танцевальной композиции» в объеме 2 часов, г.Казань 14-15 апреля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Всероссийского конкурса-фестиваля искусств «Жемчуга России» за личный вклад в развитие творческих способностей детей и молодежи –участников конкурса, за активную творческую деятельность и сотрудничество. г.Москва,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Международный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активную жизненную позицию, поддержку и продвижение талантливых исполнителей, предоставление им возможности творческих встреч в рамках фестивальных проектов, способствование обучению и обмену опытом, содействие в развитии фестивального движения. Г. Москва 13-15 января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Всероссийского фестиваля-конкурса детского,  юношеского и взрослого творчества «Твое время», за высокий профессионализм и педагогически</w:t>
      </w:r>
      <w:r w:rsidR="00443E95">
        <w:rPr>
          <w:sz w:val="26"/>
          <w:szCs w:val="26"/>
        </w:rPr>
        <w:t xml:space="preserve">й </w:t>
      </w:r>
      <w:r w:rsidRPr="00357BBD">
        <w:rPr>
          <w:sz w:val="26"/>
          <w:szCs w:val="26"/>
        </w:rPr>
        <w:t>талант. 2-4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об участии в VIIIМеждународных Открытых Алишевских педагогических чтениях по теме: «Современное дополнительное образование детей: сочетание традиций и инноваций. К 100-летию государственной системы (внешкольного) дополнительного образования детей» г.Казань 8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творческий подход в работе с молодежью, высокое качество подготовки участников Международного конкурса-фестиваля детскогои молодежного творчества «Весенние выкрутасы -2018», содействие в развитии фестивального движения. Г. Казань 21-25 марта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Международного конкурса –фестиваля детского и юношеского творчества «Атмосфера» за активную жизненную позицию, поддержку и продвижение талантливых исполнителей, предоставление им возможности творческих встреч в рамках фестивальных проектов, способствование обучению и обмену опытом, содействие в развитии фестивального движения. Г.Ярославль, 26-28 марта2018 г.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Шляпкина Надежда Ивановна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Городской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Исполнительного комитета муниципального образования г.Казани за большой вклад в организацию и проведение торжественного чествования победителей Городского конкурса «Лучший учитель года города Казани 2018». Г.Казань, 2 марта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lastRenderedPageBreak/>
        <w:t>-Сертификат о выступлении на тему: «Образовательная программа отдела художественного творчества как средство повышения профессионального мастерства педагогов» в рамках Республиканского практико-ориентированного семинара 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Всероссийский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Всероссийского фестиваля-конкурса хореографического искусства «Сияние Арктики» за профессионализм и творческий подход к подготовке участников фестиваля, педагогическое мастерство и личный вклад в развитие детского и юношеского творчества. Г. Архангельск 12-13 января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творческий подход в работе с молодежью, высокое качество подготовки участников Всероссийского фестиваля современной хореографии «МосТЫ –2018», и содействие в развитии фестивального движения. Г.Казань 3-4 февраля 2018г.</w:t>
      </w:r>
    </w:p>
    <w:p w:rsidR="00DF4AFB" w:rsidRDefault="000539CB" w:rsidP="00DF4AFB">
      <w:pPr>
        <w:pStyle w:val="Default"/>
        <w:jc w:val="both"/>
        <w:rPr>
          <w:b/>
          <w:bCs/>
          <w:sz w:val="26"/>
          <w:szCs w:val="26"/>
        </w:rPr>
      </w:pPr>
      <w:r w:rsidRPr="00357BBD">
        <w:rPr>
          <w:b/>
          <w:bCs/>
          <w:sz w:val="26"/>
          <w:szCs w:val="26"/>
        </w:rPr>
        <w:t>Международный</w:t>
      </w:r>
    </w:p>
    <w:p w:rsidR="000539CB" w:rsidRPr="00357BBD" w:rsidRDefault="000539CB" w:rsidP="00DF4AF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Сертификат об участии в </w:t>
      </w:r>
      <w:proofErr w:type="gramStart"/>
      <w:r w:rsidRPr="00357BBD">
        <w:rPr>
          <w:sz w:val="26"/>
          <w:szCs w:val="26"/>
        </w:rPr>
        <w:t>VIII</w:t>
      </w:r>
      <w:proofErr w:type="gramEnd"/>
      <w:r w:rsidRPr="00357BBD">
        <w:rPr>
          <w:sz w:val="26"/>
          <w:szCs w:val="26"/>
        </w:rPr>
        <w:t>Международных Открытых Алишевскихпедагогических чтениях по теме: «Современное дополнительное образование детей: сочетание традиций и инноваций. К 100-летию государственной системы (внешкольного) дополнительного образования детей» г.Казань 8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-Благодарственное письмо Международной компании «Sound”sLife» при </w:t>
      </w:r>
      <w:proofErr w:type="gramStart"/>
      <w:r w:rsidRPr="00357BBD">
        <w:rPr>
          <w:sz w:val="26"/>
          <w:szCs w:val="26"/>
        </w:rPr>
        <w:t>поддержке</w:t>
      </w:r>
      <w:proofErr w:type="gramEnd"/>
      <w:r w:rsidRPr="00357BBD">
        <w:rPr>
          <w:sz w:val="26"/>
          <w:szCs w:val="26"/>
        </w:rPr>
        <w:t xml:space="preserve"> ЧУ «Центр культуры и досуга «Дворец культуры ОАО «ГАЗ» за оказанную помощь в организации участия Образцового детского коллектива «Шоу-театра «Шарм» на Международном фестивале современного танца «Отражение». Г.Нижний Новгород, 23-25 февраля 2018г.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-Благодарственное письмо за творческий подход в работе с молодежью, высокое качество подготовки и проведения Международного конкурса-фестиваля детского и молодежного творчества «Весенние выкрутасы -2018» г. Казань 21-25 марта 2018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Международного конкурса –фестиваля детского и юношеского творчества «Атмосфера» за активную жизненную позицию, поддержку и продвижение талантливых исполнителей, предоставление им возможности творческих встречв рамках фестивальных проектов, способствование обучению и обмену опытом, содействие в развитии фестивального движения. Г.Ярославль, 26-28 марта 2018 г.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Дычек Юлия Викторовна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Городской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Исполнительного комитета муниципального образования г.Казани за большой вклад в организацию и проведение торжественного чествования победителей Городского конкурса «Лучший учитель года города Казани 2018». Г.Казань, 2 марта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МоиН РТ за плодотворный труд и большой личный вклад в реализацию государственной политики в сфере воспитания и дополнительного образования. Г.Казань-2018г.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о выступлении на тему: «Реализация принципа разноуровневостив общеобразовательной программе обучения вокальному искусству» в рамках Республиканского практико-ориентированного семинара 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lastRenderedPageBreak/>
        <w:t>-Благодарственное письмо за большой, плодотворный вклад и участие в качестве жюри в Республиканском фестивале студенческого творчества «Студенческая весна Республики Татарстан –2018» г.Казань,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Всероссийский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Всероссийского конкурса-фестиваля исполнительского мастерства «от Волги до Енисея» за плодотворную работу, творческий подход в области детского и юношеского творчества. Г.Казань 23-26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-Диплом Открытого Всероссийского фестиваля-конкурса детского и юношеского творчества «Морозко –2018»  за высокий уровень подготовки конкурсантов и педагогическое мастерство. Г.Казань 26-27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-Диплом. Специальный приз IIВсероссийского многожанрового фестиваля-конкурса «Надежда» от Заслуженного работника культуры Чувашкской республики Малеевой Ольги Александровны. Г.Чебоксары, 4 марта 2018г.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IIВсероссийского многожанрового фестиваля-конкурса «Надежда» за высокий профессионализм и педагогический талант. Г.Чебоксары, 4 марта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Международный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организационного комитета  за помощь в организации и проведении первого международного конкурса фестиваля эстрадной песни «Взлетай» и за большой вклад в эстетическое воспитание подрастающего поколения. Г. Нижний Новгород, 20-21 января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об участии в VIIIМеждународных Открытых Алишевских педагогических чтениях по теме: «Современное дополнительное образованиедетей: сочетание традиций и инноваций. К 100-летию государственной системы (внешкольного) дополнительного образования детей» г.Казань 8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творческий подход в работе с молодежью, высокое качество подготовки участников Международного конкурса-фестиваля детского и молодежного творчества «Весенние выкрутасы -2018», содействие в развитии фестивального движения. Г.Казань 21-25 марта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за высокую профессиональную подготовку участников отборочного тура «VOLGA’SPEARLE», Европейского конкурса исполнителей популярной песни EUROPOPCONTEST«BERLINERPERLE». Г.Нижний Новгород,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Министерства культуры, по делам национальностей и архивного дела Чувашской Республики за участие в Международном фестивале-конкурсе «Национальное достояние 2018» г.Чебоксары, май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Оргкомитета Международного телевизионного проекта «Национальное достояние –2018» за активное участие в конкурсе, а также за высокий профессионализм, целеустремленность и кропотливый труд. г.Чебоксары-Москва, 29 апреля-2 мая 2018г.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Хайруллин Артур Маратович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Городской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Исполнительного комитета муниципального образования г.Казани за большой вклад в организацию и проведение торжественного чествования победителей Городского конкурса «Лучший учитель года города Казани 2018». Г.Казань, 2 марта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МоиН РТ за плодотворный труд и большой личный вклад в реализацию государственной политики в сфере воспитания и дополнительного образования. Г.Казань-2018г.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lastRenderedPageBreak/>
        <w:t>Всероссийский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Всероссийского конкурса-фестиваля исполнительского мастерства «от Волги до Енисея» за плодотворную работу, творческий подход в областидетского и юношеского творчества. Г.Казань 23-26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Международный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организационного комитета  за помощь в организации и проведении первого международного конкурса фестиваля эстрадной песни «Взлетай» и за большой вклад в эстетическое воспитание подрастающего поколения. Г. Нижний Новгород, 20-21 января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творческий подход в работе с молодежью, высокое качество подготовки участников Международного конкурса-фестиваля детского и молодежного творчества «Весенние выкрутасы -2018», содействие в развитии фестивального движения. Г. Казань 21-25 марта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за высокую профессиональную подготовку участников отборочного тура «VOLGA’SPEARLE», Европейского конкурса исполнителей популярной песни EUROPOPCONTEST«BERLINERPERLE». Г.Нижний Новгород, 2018г.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Вильданова Зарина Азатовна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Городской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активное участие в организации</w:t>
      </w:r>
      <w:r>
        <w:rPr>
          <w:sz w:val="26"/>
          <w:szCs w:val="26"/>
        </w:rPr>
        <w:t xml:space="preserve"> </w:t>
      </w:r>
      <w:r w:rsidRPr="00357BBD">
        <w:rPr>
          <w:sz w:val="26"/>
          <w:szCs w:val="26"/>
        </w:rPr>
        <w:t>Казанского молодежного фестиваля эстрадного искусства «Созвездие-2018», а также за личный вклад в развитие творческого потенциала молодежи г.Казани. г.Казань,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Благодарность Государственного бюджетного учреждения дополнительного образования «Республиканский центр внешкольной работы» и Международного фестиваля центра «РИТМ» за большой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 Межрегионального фестиваля –конкурса детского и юношеского творчества «Вдохновение» г.Казань, 17-18 февраля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Всероссийский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Сертификат об участии в мастер-классе по теме: «Режиссерско-постановочное решение и приемы в подготовке танцевального номера» в рамках X открытого Поволжского конкурса эстрадного мастерства детских и юношеских творческих коллективов «TATARSTAN.ru». г.Казань, январь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Всероссийского фестиваля-конкурса детского,  юношеского и взрослого творчества «Твое время», за высокий профессионализм и педагогическиталант. 2-4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Грамота за высокий профессионализм, значимый вклад в раскрытие творческого потенциала детей и подготовку лауреатов X открытого Поволжского конкурса эстрадного мастерства детских и юношеских творческих коллективов «TATARSTAN.ru». г.Казань, январь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Всероссийского конкурса-фестиваля исполнительского мастерства «от Волги до Енисея» за плодотворную работу, творческий подход в области детского и юношеского творчества</w:t>
      </w:r>
      <w:proofErr w:type="gramStart"/>
      <w:r w:rsidRPr="00357BBD">
        <w:rPr>
          <w:sz w:val="26"/>
          <w:szCs w:val="26"/>
        </w:rPr>
        <w:t>.Г</w:t>
      </w:r>
      <w:proofErr w:type="gramEnd"/>
      <w:r w:rsidRPr="00357BBD">
        <w:rPr>
          <w:sz w:val="26"/>
          <w:szCs w:val="26"/>
        </w:rPr>
        <w:t>.Казань 23-26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-Благодарность Государственного бюджетного учреждения культуры РТ «Республиканский методический центр по учебным заведения культуры и искусства» и Международного фестивального центра «Ритм» за большой личный вклад в развитие культуры и искусства, за высокие достижения в педагогической </w:t>
      </w:r>
      <w:r w:rsidRPr="00357BBD">
        <w:rPr>
          <w:sz w:val="26"/>
          <w:szCs w:val="26"/>
        </w:rPr>
        <w:lastRenderedPageBreak/>
        <w:t>деятельности и квалифицированную работу по подготовке участников Всероссийского фестиваля-конкурса детского и юношеского творчества «ЗОЛОТАЯ ЛИРА» г</w:t>
      </w:r>
      <w:proofErr w:type="gramStart"/>
      <w:r w:rsidRPr="00357BBD">
        <w:rPr>
          <w:sz w:val="26"/>
          <w:szCs w:val="26"/>
        </w:rPr>
        <w:t>.К</w:t>
      </w:r>
      <w:proofErr w:type="gramEnd"/>
      <w:r w:rsidRPr="00357BBD">
        <w:rPr>
          <w:sz w:val="26"/>
          <w:szCs w:val="26"/>
        </w:rPr>
        <w:t>азань, 24-25 марта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участника Всероссийского семинара на тему: «Современный урок эстрадного вокала» в объеме 2 часов. г.Казань, 14-15 апреля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большой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 Всероссийского фестиваля-конкурса детского и юношеского творчества «Ритмы весны» г.Казань 14-15 апреля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Международный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Благодарственное письмо VIII Международного фестиваля-конкурса детского и юношеского творчества «Рождественская сказка» за высокий профессионализм, добросовестный труд в деле воспитания ребенка, неповторимой человеческой индивидуальности, обеспечение роста и совершенствования нравственного и творческого потенциала. г. Казань, 8-11 января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Благодарственное письмо Республиканского благотворительного общественного фонда развития исполнительского искусства РТ «Sforzando» за высокий профессиональный уровень в подготовке участников Международной Олимпиады «Sforzando» и плодотворное сотрудничество. Г.Казань, 24 декабря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-Лауреат в номинации «Будущее за нами» в Международным открытом конкурсе учреждений дополнительного образования «Звезды будущего» («Килэчэк йолдызлары») г. Казань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творческий подход в работе с молодежью, высокое качество подготовки участников Международного конкурса-фестиваля детского и молодежного творчества «Весенние выкрутасы -2018», содействие в развитии фестивального движения. Г.Казань 21-25 марта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Международного конкурса-фестиваля в рамках проекта «На крыльях таланта» за плодотворную работу, большой личный вклад в музыкально-эстетическое воспитание подрастающего поколения и сохранения национальных культур</w:t>
      </w:r>
      <w:proofErr w:type="gramStart"/>
      <w:r w:rsidRPr="00357BBD">
        <w:rPr>
          <w:sz w:val="26"/>
          <w:szCs w:val="26"/>
        </w:rPr>
        <w:t>.Г</w:t>
      </w:r>
      <w:proofErr w:type="gramEnd"/>
      <w:r w:rsidRPr="00357BBD">
        <w:rPr>
          <w:sz w:val="26"/>
          <w:szCs w:val="26"/>
        </w:rPr>
        <w:t>.Казань, 25 марта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Благодарственное письмо за высокий профессиональный уровень в подготовке участников Международного фестиваля-конкурса «Взлет» и плодотворное сотрудничество. Г.Казань, 13-15 апреля 2018 г. 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Фаттахова Ландыш Камиловна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Государственного бюджетного учреждения дополнительного образования «Республиканский центр внешкольной работы» и Международного фестиваля центра «РИТМ» за большой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 Межрегионального фестиваля –конкурса детского и юношеского творчества «Вдохновение» г.Казань, 17-18 февраля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Всероссийский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Сертификат об участии в мастер-классе по теме: «Режиссерско-постановочное решение и приемы в подготовке танцевального номера» в рамках X открытого Поволжского конкурса эстрадного мастерства детских и юношеских творческих коллективов «TATARSTAN.ru». г.Казань, январь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lastRenderedPageBreak/>
        <w:t>-Благодарность Всероссийского фестиваля-конкурса детского, юношеского и взрослого творчества «Твое время», за высокий профессионализм и педагогическиталант. 2-4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Всероссийского конкурса-фестиваля исполнительского мастерства «от Волги до Енисея» за плодотворную работу, творческий подход в области детского и юношеского творчества. Г.Казань 23-26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большой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 Всероссийского фестиваля-конкурса детского и юношеского творчества «Ритмы весны» г.Казань 14-15 апреля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участника Всероссийского семинара на тему: «Современный урок эстрадного вокала» в объеме 2 часов. г.Казань, 14-15 апреля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Международный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Благодарственное письмо Республиканского благотворительного общественного фонда развития исполнительского искусства РТ «Sforzando» за высокий профессиональный уровень в подготовке участников Международной Олимпиады «Sforzando» и плодотворное сотрудничество. Г.Казань, 24 декабря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Благодарственное письмо за творческий подход в работе с молодежью, высокое качество подготовки участников Международного конкурса-фестиваля детского и молодежного творчества «Весенние выкрутасы - 2018», содействие в развитии фестивального движения. Г.Казань 21-25 марта 2018 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 Благодарность Государственного бюджетного учреждения культуры РТ «Республиканский методический центр по учебным заведения культуры и искусства» и Международного фестивального центра «Ритм» за большой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 Всероссийского фестиваля-конкурса детского и юношеского творчества «ЗОЛОТАЯ ЛИРА» г</w:t>
      </w:r>
      <w:proofErr w:type="gramStart"/>
      <w:r w:rsidRPr="00357BBD">
        <w:rPr>
          <w:sz w:val="26"/>
          <w:szCs w:val="26"/>
        </w:rPr>
        <w:t>.К</w:t>
      </w:r>
      <w:proofErr w:type="gramEnd"/>
      <w:r w:rsidRPr="00357BBD">
        <w:rPr>
          <w:sz w:val="26"/>
          <w:szCs w:val="26"/>
        </w:rPr>
        <w:t xml:space="preserve">азань, 24-25 марта 2018 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Благодарственное письмо Международного конкурса-фестиваля в рамках проекта «На крыльях таланта» за плодотворную работу, большой личный вклад в музыкально-эстетическое воспитание подрастающего поколения и сохранения национальных культур. Г.Казань, 25 марта 2018 г. 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Левушкина Агата Александровна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Всероссийский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Грамота за высокий профессионализм, значимый вклад в раскрытие творческого потенциала детей и подготовку лауреатов X открытого Поволжского конкурса эстрадного мастерства детских и юношеских творческих коллективов «TATARSTAN.ru». г.Казань, январь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творческий подход в работе с молодежью, высокое качество подготовки участников Всероссийского фестиваля современной хореографии «МосТЫ –2018», и содействие в развитии фестивального движения. Г.Казань 3-4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Международный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-Сертификат Международного конкурса-фестиваля творческих коллективов «Наследие времени» выдан по итогам участия в семинаре «Основные этапы создания хореографического произведения проблемы и их решение». Г.Москва, 25-29 марта 2018 г. </w:t>
      </w:r>
    </w:p>
    <w:p w:rsidR="000539CB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sz w:val="26"/>
          <w:szCs w:val="26"/>
        </w:rPr>
        <w:t>-Диплом Международного конкурса-фестиваля творческих коллективов «Наследие времени» за профессиональное мастерство. Г.Москва, 25-29 марта 2018 г.</w:t>
      </w:r>
    </w:p>
    <w:p w:rsidR="00DF4AFB" w:rsidRDefault="00DF4AFB" w:rsidP="000539CB">
      <w:pPr>
        <w:pStyle w:val="Default"/>
        <w:jc w:val="center"/>
        <w:rPr>
          <w:sz w:val="26"/>
          <w:szCs w:val="26"/>
        </w:rPr>
      </w:pPr>
    </w:p>
    <w:p w:rsidR="00DF4AFB" w:rsidRDefault="00DF4AFB" w:rsidP="000539CB">
      <w:pPr>
        <w:pStyle w:val="Default"/>
        <w:jc w:val="center"/>
        <w:rPr>
          <w:sz w:val="26"/>
          <w:szCs w:val="26"/>
        </w:rPr>
      </w:pPr>
    </w:p>
    <w:p w:rsidR="00DF4AFB" w:rsidRDefault="00DF4AFB" w:rsidP="000539CB">
      <w:pPr>
        <w:pStyle w:val="Default"/>
        <w:jc w:val="center"/>
        <w:rPr>
          <w:sz w:val="26"/>
          <w:szCs w:val="26"/>
        </w:rPr>
      </w:pP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sz w:val="26"/>
          <w:szCs w:val="26"/>
        </w:rPr>
        <w:t xml:space="preserve"> </w:t>
      </w:r>
      <w:r w:rsidRPr="00357BBD">
        <w:rPr>
          <w:b/>
          <w:bCs/>
          <w:sz w:val="26"/>
          <w:szCs w:val="26"/>
        </w:rPr>
        <w:t>Дарьева Людмила Владимировна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Городской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Управления образования Исполнительного комитета муниципального образования города Казани за плодотворную работу в жюри городского конкурса профессионального мастерства «Учитель года города Казани –2018» в номинации «Педагог дополнительного образования». Г. Казань, январь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-Свидетельство Республиканской научно-практической конференции «Перспективы и ресурсы развития системы дополнительного образования в РТ». За выступление на секции «Качество дополнительных общеобразовательных программ как показатель профессионализма педагога». Казань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за организацию и проведение Республиканского практико-ориентированного семинара 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о выступлении на тему: «Роль свозныхцелевых программ в воспитательной деятельности Центра искусств «Шарм» и организация выставки методической продукции сотрудников Центра искусств «Шарм» в рамках Республиканского практико-ориентированного семинара 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Всероссийский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Международный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-Лауреатв номинации «Содружество» в Международным открытом конкурсе учреждений дополнительного образования «Звезды будущего» («Килэчэк йолдызлары») г. Казань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об участии в VIIIМеждународных Открытых Алишевских педагогических чтениях по теме: «Современное дополнительное образование детей: сочетание традиций и инноваций. К 100-летию государственной системы (внешкольного) дополнительного образования детей» г.Казань 8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-Благодарственное письмо Международной компании «Sound”sLife» при </w:t>
      </w:r>
      <w:proofErr w:type="gramStart"/>
      <w:r w:rsidRPr="00357BBD">
        <w:rPr>
          <w:sz w:val="26"/>
          <w:szCs w:val="26"/>
        </w:rPr>
        <w:t>поддержке</w:t>
      </w:r>
      <w:proofErr w:type="gramEnd"/>
      <w:r w:rsidRPr="00357BBD">
        <w:rPr>
          <w:sz w:val="26"/>
          <w:szCs w:val="26"/>
        </w:rPr>
        <w:t xml:space="preserve"> ЧУ «Центр культуры и досуга «Дворец культуры ОАО «ГАЗ» за оказанную помощь в организации участия Образцового детского коллектива «Шоу-театра «Шарм» на Международном фестивале современного танца «Отражение». Г. Нижний Новгород, 23-25 февраля 2018г.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Бокова Светлана Александровна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Городской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Исполнительного комитетамуниципального образования г.Казани за большой вклад в организацию и проведение торжественного чествования победителей Городского конкурса «Лучший учитель года города Казани 2018». Г.Казань, 2 марта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Благодарность Министерства образования и науки РТ. Сотруднику МБУДО «Центр искусств «Шарм» Московского р-на г.Казани, за высокий профессионализм и большой личный вклад в организацию республиканского конкурса </w:t>
      </w:r>
      <w:r w:rsidRPr="00357BBD">
        <w:rPr>
          <w:sz w:val="26"/>
          <w:szCs w:val="26"/>
        </w:rPr>
        <w:lastRenderedPageBreak/>
        <w:t xml:space="preserve">профессионального мастерства «Лучший работник сферы воспитания и дополнительного образования детей». Г.Казань,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за организацию и проведение Республиканского практико-ориентированного семинара 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г.</w:t>
      </w:r>
    </w:p>
    <w:p w:rsidR="00443E95" w:rsidRDefault="000539CB" w:rsidP="00443E95">
      <w:pPr>
        <w:pStyle w:val="Default"/>
        <w:jc w:val="both"/>
        <w:rPr>
          <w:b/>
          <w:bCs/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Всероссийский </w:t>
      </w:r>
    </w:p>
    <w:p w:rsidR="000539CB" w:rsidRPr="00357BBD" w:rsidRDefault="000539CB" w:rsidP="00443E95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творческий подход в работе с молодежью, высокое качество подготовки участников Всероссийского фестиваля современной хореографии «МосТЫ –2018», исодействие в развитии фестивального движения. Г.Казань 3-4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Благодарственное письмо Всероссийского конкурса-фестиваля искусств «Жемчуга России» за высокий профессионализм, за развитие и поддержку юных талантов. г.Москва, 2018 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Международный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-Лауреат в номинации «Заместитель директора» в Международным открытом конкурсе учреждений дополнительного образования «Звезды будущего» («Килэчэк йолдызлары») г. Казань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-Благодарственное письмо Международной компании «Sound”sLife» при </w:t>
      </w:r>
      <w:proofErr w:type="gramStart"/>
      <w:r w:rsidRPr="00357BBD">
        <w:rPr>
          <w:sz w:val="26"/>
          <w:szCs w:val="26"/>
        </w:rPr>
        <w:t>поддержке</w:t>
      </w:r>
      <w:proofErr w:type="gramEnd"/>
      <w:r w:rsidRPr="00357BBD">
        <w:rPr>
          <w:sz w:val="26"/>
          <w:szCs w:val="26"/>
        </w:rPr>
        <w:t xml:space="preserve"> ЧУ «Центр культуры и досуга «Дворец культуры ОАО «ГАЗ» за оказанную помощь в организации участия Образцового детского коллектива «Шоу-театра «Шарм» на Международном фестивале современного танца «Отражение». Г. Нижний Новгород, 23-25 февраля2018г.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-Благодарственное письмо за творческий подход в работе с молодежью, высокое качество подготовки и проведения Международного конкурса-фестиваля детского и молодежного творчества «Весенние выкрутасы -2018» г. Казань 21-25 марта 2018 </w:t>
      </w:r>
      <w:r w:rsidRPr="00357BBD">
        <w:rPr>
          <w:b/>
          <w:bCs/>
          <w:sz w:val="26"/>
          <w:szCs w:val="26"/>
        </w:rPr>
        <w:t>Гущина Анна Ан</w:t>
      </w:r>
      <w:r w:rsidR="002564EA">
        <w:rPr>
          <w:b/>
          <w:bCs/>
          <w:sz w:val="26"/>
          <w:szCs w:val="26"/>
        </w:rPr>
        <w:t>д</w:t>
      </w:r>
      <w:r w:rsidRPr="00357BBD">
        <w:rPr>
          <w:b/>
          <w:bCs/>
          <w:sz w:val="26"/>
          <w:szCs w:val="26"/>
        </w:rPr>
        <w:t>реевна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за организацию и проведение Республиканского практико-ориентированного семинара 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о выступлении на тему: «Инновационное обновление содержания и технологий дополнительного образования при реализации дополнительных общеобразовательных программ художественной направленности Центра искусств «Шарм» в рамках Республиканского практико-ориентированного семинара «Программно-методическое обеспечение образовательного процесса в учреждениях дополнительного образования художественной направленности» г.Казань,17 апреля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Всероссийский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творческий подходв работе с молодежью, высокое качество подготовки участников Всероссийского фестиваля современной хореографии «Мос</w:t>
      </w:r>
      <w:r>
        <w:rPr>
          <w:sz w:val="26"/>
          <w:szCs w:val="26"/>
        </w:rPr>
        <w:t>ты</w:t>
      </w:r>
      <w:r w:rsidRPr="00357BBD">
        <w:rPr>
          <w:sz w:val="26"/>
          <w:szCs w:val="26"/>
        </w:rPr>
        <w:t xml:space="preserve"> –2018», и содействие в развитии фестивального движения. Г.Казань 3-4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Международный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-Лауреат в номинации «Заместитель директора» в Международным открытом конкурсе учреждений дополнительного образования «Звезды будущего» («Килэчэк йолдызлары») г. Казань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lastRenderedPageBreak/>
        <w:t xml:space="preserve">-Благодарственное письмо за творческий подход в работе с молодежью, высокое качество подготовки и проведения Международного конкурса-фестиваля детского и молодежного творчества «Весенние выкрутасы -2018» г. Казань 21-25 марта 2018 </w:t>
      </w:r>
    </w:p>
    <w:p w:rsidR="002564EA" w:rsidRDefault="002564EA" w:rsidP="000539CB">
      <w:pPr>
        <w:pStyle w:val="Default"/>
        <w:jc w:val="center"/>
        <w:rPr>
          <w:b/>
          <w:bCs/>
          <w:sz w:val="26"/>
          <w:szCs w:val="26"/>
        </w:rPr>
      </w:pPr>
    </w:p>
    <w:p w:rsidR="002564EA" w:rsidRDefault="002564EA" w:rsidP="000539CB">
      <w:pPr>
        <w:pStyle w:val="Default"/>
        <w:jc w:val="center"/>
        <w:rPr>
          <w:b/>
          <w:bCs/>
          <w:sz w:val="26"/>
          <w:szCs w:val="26"/>
        </w:rPr>
      </w:pPr>
    </w:p>
    <w:p w:rsidR="002564EA" w:rsidRDefault="002564EA" w:rsidP="000539CB">
      <w:pPr>
        <w:pStyle w:val="Default"/>
        <w:jc w:val="center"/>
        <w:rPr>
          <w:b/>
          <w:bCs/>
          <w:sz w:val="26"/>
          <w:szCs w:val="26"/>
        </w:rPr>
      </w:pP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Щедин Виктор Валерьевич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Городской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-Благодарность Исполнительного комитета муниципального образования г.Казани за большой вклад в организацию и проведение торжественного чествования победителей </w:t>
      </w:r>
      <w:r>
        <w:rPr>
          <w:sz w:val="26"/>
          <w:szCs w:val="26"/>
        </w:rPr>
        <w:t>г</w:t>
      </w:r>
      <w:r w:rsidRPr="00357BBD">
        <w:rPr>
          <w:sz w:val="26"/>
          <w:szCs w:val="26"/>
        </w:rPr>
        <w:t>ородского конкурса «Лучший учитель года города Казани 2018». Г.Казань, 2 марта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за активное участие в организации и проведении Республиканском практико-ориентированном семинаре 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Всероссийский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творческий подход в работе с молодежью, высокое качество подготовки участников Всероссийского фестиваля современной хореографии «МосТЫ –2018», и содействие в развитии фестивального движения. Г.Казань 3-4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Международный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Благодарственное письмо за творческий подход в работе с молодежью, высокое качество подготовки и проведения Международного конкурса-фестиваля детского и молодежного творчества «Весенние выкрутасы - 2018» Г. Казань 21-25 марта 2018 г. 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Бадьянов Сергей Григорьевич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Городской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Исполнительного комитета муниципального образования г.Казани за большой вклад в организацию и проведение торжественного чествования победителей Городского конкурса «Лучший учитель года города Казани 2018». Г.Казань, 2 марта 2018г.</w:t>
      </w:r>
    </w:p>
    <w:p w:rsidR="000539CB" w:rsidRDefault="000539CB" w:rsidP="000539CB">
      <w:pPr>
        <w:pStyle w:val="Default"/>
        <w:jc w:val="both"/>
        <w:rPr>
          <w:b/>
          <w:bCs/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Благодарность Министерства образования и науки РТ. Сотруднику МБУДО «Центр искусств «Шарм» Московского р-на г.Казани, за высокий профессионализм и большой личный вклад в организацию республиканского конкурса профессионального мастерства «Лучший работник сферы воспитания и дополнительного образования детей». Г.Казань,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Всероссийский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творческий подход в работе с молодежью, высокое качество подготовки участников Всероссийского фестиваля современной хореографии «МосТЫ –2018», и содействие в развитии фестивального движения. Г.Казань 3-4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Международный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Благодарственное письмо за творческий подход в работе с молодежью, высокое качество подготовки и проведения Международного конкурса-фестиваля детского и молодежного творчества «Весенние выкрутасы - 2018» г. Казань 21-25 марта 2018 г. 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Шагиев Адель Булатович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lastRenderedPageBreak/>
        <w:t>Городской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Исполнительного комитета муниципального образования г.Казани за большой вклад в организацию и проведение торжественного чествования победителей Городского конкурса «Лучший учитель года города Казани 2018». Г.Казань, 2 марта 2018г.</w:t>
      </w:r>
    </w:p>
    <w:p w:rsidR="002564EA" w:rsidRDefault="002564EA" w:rsidP="000539CB">
      <w:pPr>
        <w:pStyle w:val="Default"/>
        <w:jc w:val="both"/>
        <w:rPr>
          <w:b/>
          <w:bCs/>
          <w:sz w:val="26"/>
          <w:szCs w:val="26"/>
        </w:rPr>
      </w:pP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Благодарность Министерства образования и науки РТ. Сотруднику МБУДО «Центр искусств «Шарм» Московского р-на г.Казани, за высокий профессионализм и большой личный вклад в организацию республиканского конкурса профессионального мастерства «Лучший работник сферы воспитания и дополнительного образования детей». Г.Казань,2018г. - Благодарственное письмо Министерства образования и науки РТ педагогу дополнительного образования МБУДО «Центр искусств «Шарм» Московского р-на г.Казани, за участие в концертной программе для участников стажировочной площадки Всероссийского конкурса «Директор школы» в РТ. Г.Казань, 2018 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 Благодарность группе объединения «Джаз-танец»(старший концертный состав) МБУДО «Центр искусств «Шарм» Московского р-н г</w:t>
      </w:r>
      <w:proofErr w:type="gramStart"/>
      <w:r w:rsidRPr="00357BBD">
        <w:rPr>
          <w:sz w:val="26"/>
          <w:szCs w:val="26"/>
        </w:rPr>
        <w:t>.К</w:t>
      </w:r>
      <w:proofErr w:type="gramEnd"/>
      <w:r w:rsidRPr="00357BBD">
        <w:rPr>
          <w:sz w:val="26"/>
          <w:szCs w:val="26"/>
        </w:rPr>
        <w:t xml:space="preserve">азани, педагог Шагиев А.Б, за активное участие в Республиканском практико-ориентированном семинаре 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Сертификат о проведении мастер-класса на тему: «Технология обучения хореографической технике исполнения вращений» с группой старшего концертного состава объединения «Джаз-танец» в рамках Республиканского практико-ориентированного семинара 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Всероссийский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творческий подход в работе с молодежью, высокое качество подготовки участников Всероссийского фестиваля современной хореографии «МосТЫ –2018», и содействие в развитии фестивального движения. Г.Казань 3-4 февраля 2018г.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IIВсероссийского многожанрового фестиваля-конкурса детского, юношеского и взрослого творчества «Надежда</w:t>
      </w:r>
      <w:proofErr w:type="gramStart"/>
      <w:r w:rsidRPr="00357BBD">
        <w:rPr>
          <w:sz w:val="26"/>
          <w:szCs w:val="26"/>
        </w:rPr>
        <w:t>»з</w:t>
      </w:r>
      <w:proofErr w:type="gramEnd"/>
      <w:r w:rsidRPr="00357BBD">
        <w:rPr>
          <w:sz w:val="26"/>
          <w:szCs w:val="26"/>
        </w:rPr>
        <w:t>а высокий профессионализм и педагогический талант. Г. Чебоксары, 4 марта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Международный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-Лауреат в номинации «Будущее за нами» в Международным открытом конкурсе учреждений дополнительного образования «Звезды будущего» («Килэчэк йолдызлары») г.Казань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-Благодарственное письмо за творческий подход в работе с молодежью, высокое качество подготовки и проведения Международного конкурса-фестиваля детского и молодежного творчества «Весенние выкрутасы -2018» г. Казань 21-25 марта 2018 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Плеханов Роман Алексеевич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Городской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Исполнительного комитета муниципального образования г.Казани за большой вклад в организацию и проведение торжественного чествования победителей Городского конкурса «Лучший учитель года города Казани 2018». Г.Казань, 2 марта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lastRenderedPageBreak/>
        <w:t>-Благодарственное письмо МоиН РТ за плодотворный труд и большой личный вклад в реализацию государственной политики в сфере воспитания и дополнительного образования. Г.Казань-2018г.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Министерства образования и науки РТ. Сотруднику МБУДО «Центр искусств «Шарм» Московского р-на г.Казани, за высокий профессионализм и большой личный вклад в организацию республиканского конкурса профессионального мастерства «Лучший работник сферы воспитанияи дополнительного образования детей».  Г.Казань,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Благодарность вокальному ансамблю «Ребятня» объединения «Эстрадный вокал» МБУДО «Центр искусств «Шарм» Московского р-н г.Казани, педагог Плеханов Р.А, за активное участие в Республиканском практико-ориентированном семинаре 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Сертификат о проведении открытого занятия на тему: «Работа над двухголосьем в вокальном ансамбле» в ансамблевой группе «Ребятня» объединения «Эстрадный вокал» в рамках Республиканского практико-ориентированного семинара 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Всероссийский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творческий подход в работе с молодежью, высокое качество подготовки участников Всероссийского фестиваля современной хореографии «Мос</w:t>
      </w:r>
      <w:r w:rsidR="00443E95">
        <w:rPr>
          <w:sz w:val="26"/>
          <w:szCs w:val="26"/>
        </w:rPr>
        <w:t>ты</w:t>
      </w:r>
      <w:r w:rsidRPr="00357BBD">
        <w:rPr>
          <w:sz w:val="26"/>
          <w:szCs w:val="26"/>
        </w:rPr>
        <w:t>–2018», и содействие в развитии фестивального движения. Г.Казань 3-4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высокий профессионализм и педагогическое мастерство в подготовке конкурсантов на Всероссийский фестиваль-конкурс детского творчества «На высоте». Г. Казань 25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Международный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Благодарственное письмо за творческий подход в работе с молодежью, профессионализм в работе в составе жюри Международного конкурса-фестиваля детского и молодежного творчества «Весенние выкрутасы - 2018», содействие в развитии фестивального движения. Г.Казань 21-25 марта 2018 г. 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Благодарственное письмо за творческий подход в работе с молодежью, высокое качество подготовки участников Международного конкурса-фестиваля детского и молодежного творчества «Весенние выкрутасы - 2018», содействие в развитии фестивального движения. Г.Казань 21-25 марта 2018 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-Благодарственное письмо Оргкомитета Международного фестиваля-конкурса детского и юношеского творчества «Твой выход» за плодотворную работу, творческий подход в области детского и юношеского творчества. г.Казань, 4-7 мая 2018 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-Благодарственное письмо за отличную подготовку Полины Кузиной к IX Международному фестивалю-конкурсу «Крылатый барс», активное участие в воспитании детей, содействие развитию детского творчества, профессиональное мастерство, оригинальный творческий подход, педагогический талант и целеустремленность. г.Казань, 2-3 мая 2018 г. 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Остроумов Иван Владимирович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Городской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-Благодарность Исполнительного комитета муниципального образования г.Казани за большой вклад в организацию и проведение торжественного чествования </w:t>
      </w:r>
      <w:r w:rsidRPr="00357BBD">
        <w:rPr>
          <w:sz w:val="26"/>
          <w:szCs w:val="26"/>
        </w:rPr>
        <w:lastRenderedPageBreak/>
        <w:t>победителей Городского конкурса «Лучший учитель года города Казани 2018». Г.Казань, 2 марта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Благодарность Министерства образования и науки РТ. Сотруднику МБУДО «Центр искусств «Шарм» Московского р-на г.Казани, за высокий профессионализм и большой личный вклад в организацию республиканского конкурса профессионального мастерства «Лучший работник сферы воспитания и дополнительного образования детей». Г.Казань,2018г.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Всероссийский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творческий подход в работе с молодежью, высокое качество подготовки участников Всероссийского фестиваля современной хореографии «Мос</w:t>
      </w:r>
      <w:r>
        <w:rPr>
          <w:sz w:val="26"/>
          <w:szCs w:val="26"/>
        </w:rPr>
        <w:t>ты</w:t>
      </w:r>
      <w:r w:rsidRPr="00357BBD">
        <w:rPr>
          <w:sz w:val="26"/>
          <w:szCs w:val="26"/>
        </w:rPr>
        <w:t>–2018», и содействие в развитии фестивального движения. Г.Казань 3-4 февраля 2018г.</w:t>
      </w:r>
    </w:p>
    <w:p w:rsidR="000539CB" w:rsidRDefault="000539CB" w:rsidP="000539CB">
      <w:pPr>
        <w:pStyle w:val="Default"/>
        <w:jc w:val="both"/>
        <w:rPr>
          <w:b/>
          <w:bCs/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Международный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Благодарственное письмо за творческий подход в работе с молодежью, высокое качество подготовки и проведения Международного конкурса-фестиваля детского и молодежного творчества «Весенние выкрутасы - 2018» Г. Казань 21-25 марта 2018 г. 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Казанцев Артем Евгеньевич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Всероссийский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Всероссийского фестиваля-конкурса детского,  юношеского и взрослого творчества «Твое время»</w:t>
      </w:r>
      <w:r>
        <w:rPr>
          <w:sz w:val="26"/>
          <w:szCs w:val="26"/>
        </w:rPr>
        <w:t xml:space="preserve"> </w:t>
      </w:r>
      <w:r w:rsidRPr="00357BBD">
        <w:rPr>
          <w:sz w:val="26"/>
          <w:szCs w:val="26"/>
        </w:rPr>
        <w:t xml:space="preserve"> за высокий профессионализм и педагогически</w:t>
      </w:r>
      <w:r>
        <w:rPr>
          <w:sz w:val="26"/>
          <w:szCs w:val="26"/>
        </w:rPr>
        <w:t xml:space="preserve">й </w:t>
      </w:r>
      <w:r w:rsidRPr="00357BBD">
        <w:rPr>
          <w:sz w:val="26"/>
          <w:szCs w:val="26"/>
        </w:rPr>
        <w:t>талант. 2-4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Открытого Всероссийского фестиваля-конкурса детского и юношеского творчества «Морозко –2018»  за высокий уровень подготовки конкурсантов и педагогическое мастерство. Г.Казань 26-27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Всероссийского конкурса-фестиваля искусств «Жемчуга России» за личный вклад в развитие творческих способностей детей и молодежи –участников конкурса, за активную творческую деятельность</w:t>
      </w:r>
      <w:r>
        <w:rPr>
          <w:sz w:val="26"/>
          <w:szCs w:val="26"/>
        </w:rPr>
        <w:t xml:space="preserve"> </w:t>
      </w:r>
      <w:r w:rsidRPr="00357BBD">
        <w:rPr>
          <w:sz w:val="26"/>
          <w:szCs w:val="26"/>
        </w:rPr>
        <w:t>и сотрудничество. г.Москва,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Международный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Благодарственное письмо за творческий подход в работе с молодежью, высокое качество подготовки участников Международного конкурса-фестиваля детского и молодежного творчества «Весенние выкрутасы - 2018», содействие в развитии фестивального движения. Г.Казань 21-25 марта 2018 г. </w:t>
      </w:r>
    </w:p>
    <w:p w:rsidR="000539CB" w:rsidRDefault="000539CB" w:rsidP="000539CB">
      <w:pPr>
        <w:pStyle w:val="Default"/>
        <w:jc w:val="center"/>
        <w:rPr>
          <w:b/>
          <w:bCs/>
          <w:sz w:val="26"/>
          <w:szCs w:val="26"/>
        </w:rPr>
      </w:pPr>
      <w:r w:rsidRPr="00357BBD">
        <w:rPr>
          <w:b/>
          <w:bCs/>
          <w:sz w:val="26"/>
          <w:szCs w:val="26"/>
        </w:rPr>
        <w:t>Вахрамеева Алла Евгеньевна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Городской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Исполнительного комитета муниципального образования г.Казани за большой вклад в организацию и проведение торжественного чествования победителей Городского конкурса «Лучший учитель года города Казани 2018». Г.Казань, 2 марта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Благодарность Министерства образования и науки РТ. Сотруднику МБУДО «Центр искусств «Шарм» Московского р-на г.Казани, за высокий профессионализм и большой личный вклад в организацию республиканского конкурса профессионального мастерства «Лучший работник сферы воспитания и дополнительного образования детей». Г.Казань,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Благодарность объединению «Детский театр мод «Шарм» МБУДО «Центр искусств «Шарм» Московского р-н г.Казани, педагог Вахрамеева А.Е, за активное </w:t>
      </w:r>
      <w:r w:rsidRPr="00357BBD">
        <w:rPr>
          <w:sz w:val="26"/>
          <w:szCs w:val="26"/>
        </w:rPr>
        <w:lastRenderedPageBreak/>
        <w:t xml:space="preserve">участие в Республиканском практико-ориентированном семинаре 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Сертификат о выступлении на тему: «Детский театр моды «Шарм» как школа самоопределения учащихся» и презентации коллекций объединения «Детский театр моды «Шарм» в рамках Республиканского практико-ориентированного семинара 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Всероссийский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Всероссийского фестиваля-конкурса детского,  юношеского и взрослого творчества «Твое время», за высокий профессионализм и педагогически</w:t>
      </w:r>
      <w:r>
        <w:rPr>
          <w:sz w:val="26"/>
          <w:szCs w:val="26"/>
        </w:rPr>
        <w:t xml:space="preserve">й </w:t>
      </w:r>
      <w:r w:rsidRPr="00357BBD">
        <w:rPr>
          <w:sz w:val="26"/>
          <w:szCs w:val="26"/>
        </w:rPr>
        <w:t>талант. 2-4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Открытого Всероссийского фестиваля-конкурса детского и юношеского творчества «Морозко–2018»  за высокий уровень подготовки конкурсантов и педагогическое мастерство. Г.Казань 26-27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Всероссийского конкурса-фестиваля искусств «Жемчуга России» за личный вклад в развитие творческих способностей детей и молодежи –участников конкурса, за активную творческую деятельность и сотрудничество. г.Москва,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Международный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-Лауреатв номинации «Преданность детству» в Международнымоткрытом конкурсе учреждений дополнительного образования «Звезды будущего» («Килэчэк йолдызлары») г. Казань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об участии в VIIIМеждународных Открытых Алишевскихпедагогических чтениях по теме: «Современное дополнительное образование детей: сочетание традиций и инноваций. К 100-летию государственной системы (внешкольного) дополнительного образования детей» г.Казань 8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творческий подход в работе с молодежью, высокое качество подготовки участников Международного конкурса-фестиваля детского и молодежного творчества «Весенние выкрутасы -2018», вклад в развитие фестивального движения. Г. Казань 21-25 марта 2018 г.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Самойлова Альбина Николаевна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-Благодарность за активное участие в организации и проведении Республиканском практико-ориентированном семинаре 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Всероссийский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Всероссийского фестиваля-конкурса детского,  юношеского и взрослого творчества «Твое время», за высокий профессионализм и педагогическиталант. 2-4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-Специальный приз «За высокое педагогическое мастерство»  </w:t>
      </w:r>
      <w:proofErr w:type="gramStart"/>
      <w:r w:rsidRPr="00357BBD">
        <w:rPr>
          <w:sz w:val="26"/>
          <w:szCs w:val="26"/>
        </w:rPr>
        <w:t>II</w:t>
      </w:r>
      <w:proofErr w:type="gramEnd"/>
      <w:r w:rsidRPr="00357BBD">
        <w:rPr>
          <w:sz w:val="26"/>
          <w:szCs w:val="26"/>
        </w:rPr>
        <w:t>Всероссийского фестиваля-конкурса детского, юношеского и взрослого творчества «Твое время». Г.Казань 2-4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высокий профессионализм и педагогическое мастерство в подготовке конкурсантов на Всероссийский фестиваль-конкурс детского творчества «На высоте». Г.Казань 25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lastRenderedPageBreak/>
        <w:t xml:space="preserve">Международный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-Сертификат об участии в VIII</w:t>
      </w:r>
      <w:r>
        <w:rPr>
          <w:sz w:val="26"/>
          <w:szCs w:val="26"/>
        </w:rPr>
        <w:t xml:space="preserve"> </w:t>
      </w:r>
      <w:r w:rsidRPr="00357BBD">
        <w:rPr>
          <w:sz w:val="26"/>
          <w:szCs w:val="26"/>
        </w:rPr>
        <w:t>Международных Открытых Алишевских педагогических чтениях по теме: «Современное дополнительное образование детей: сочетание традиций и инноваций. К 100-летию государственной системы (внешкольного) дополнительного образования детей» г.Казань 8 февраля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-Лауреат в номинации «Лестница познания» в Международнымоткрытом конкурсе учреждений дополнительного образования «Звезды будущего» («Килэчэк йолдызлары») г. Казань 2018г.</w:t>
      </w:r>
    </w:p>
    <w:p w:rsidR="000539CB" w:rsidRDefault="000539CB" w:rsidP="000539CB">
      <w:pPr>
        <w:pStyle w:val="Default"/>
        <w:jc w:val="center"/>
        <w:rPr>
          <w:b/>
          <w:bCs/>
          <w:sz w:val="26"/>
          <w:szCs w:val="26"/>
        </w:rPr>
      </w:pPr>
      <w:r w:rsidRPr="00357BBD">
        <w:rPr>
          <w:b/>
          <w:bCs/>
          <w:sz w:val="26"/>
          <w:szCs w:val="26"/>
        </w:rPr>
        <w:t>Новицкая Роза Михайловна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Городской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Министерства образования и науки РТ педагогу дополнительного образования МБУДО «Центр искусств «Шарм» Московского р-на г.Казани, за участие в концертной программе для участников стажировочной площадки Всероссийского конкурса «Директор школы» в РТ. Г.Казань, 2018 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Всероссийский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IIВсероссийского многожанрового фестиваля-конкурса детского, юношеского и взрослого творчества «Надежда» за высокий профессионализм и педагогический талант. Г. Чебоксары, 4 марта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Международный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-Лауреатв номинации «Преданность детству» в Международным открытом конкурсе учреждений дополнительного образования «Звезды будущего» («Килэчэк йолдызлары») г. Казань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творческий подход в работе с молодежью, высокое качество подготовки участников Международного конкурса-фестиваля детского и молодежного творчества «Весенние выкрутасы -2018», содействие в развитии фестивального движения. Г. Казань 21-25 марта 2018 г.</w:t>
      </w:r>
    </w:p>
    <w:p w:rsidR="000539CB" w:rsidRPr="00357BBD" w:rsidRDefault="000539CB" w:rsidP="00443E95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Шляпкин Вадим Николаевич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за организацию и проведение Республиканского практико-ориентированного семинара 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Международный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-Лауреат в номинации «Мужчина в доме» в Международным открытом конкурсе учреждений дополнительного образования «Звезды будущего» («Килэчэк йолдызлары») г. Казань 2018г.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Алексеева Ирина Евгеньевна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Городской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-Благодарственное письмо за высокий профессионализм и плодотворную работу в составе жюри Открытого певческого конкурса русского романса «Звени колокольчик». Казань 2018г.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Исполнительного комитета муниципального образования г.Казани за большой вклад в организацию и проведение торжественного чествования победителей Городского конкурса «Лучший учитель года города Казани 2018». Г.Казань, 2 марта 2018г.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Международный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Благодарственное письмо Оргкомитета Международной Выставки-Ярмарки народный промыслов и ремесел СНГ «Казанская ЧАША» за яркое наполнение культурной программы Выставки-Ярмарки. Г.Казань, 2018 г. 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lastRenderedPageBreak/>
        <w:t>Якубова Раиса Камилевна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Всероссийский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-Благодарственное письмо за высокий профессионализм и педагогическое мастерство в подготовке конкурсантов на Всероссийский фестиваль-конкурс детского творчества «На высоте». Г.Казань 25 февраля 2018г.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Щедина Эмма Сомвеловна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Международный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Благодарственное письмо за творческий подход в работе с молодежью, высокое качество подготовки и проведения Международного конкурса-фестиваля детского и молодежного творчества «Весенние выкрутасы - 2018» г. Казань 21-25 марта 2018 г. 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Газизова Наиля Робертовна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Международный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Благодарственное письмо за творческий подход в работе с молодежью, высокое качество подготовки участников Международного конкурса-фестиваля детского и молодежного творчества «Весенние выкрутасы - 2018», содействие в развитии фестивального движения. Г.Казань 21-25 марта 2018 г. 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Ильина Наталья Владимировна</w:t>
      </w:r>
    </w:p>
    <w:p w:rsidR="000539CB" w:rsidRDefault="000539CB" w:rsidP="000539CB">
      <w:pPr>
        <w:pStyle w:val="Default"/>
        <w:jc w:val="both"/>
        <w:rPr>
          <w:b/>
          <w:bCs/>
          <w:sz w:val="26"/>
          <w:szCs w:val="26"/>
        </w:rPr>
      </w:pPr>
      <w:r w:rsidRPr="00357BBD">
        <w:rPr>
          <w:b/>
          <w:bCs/>
          <w:sz w:val="26"/>
          <w:szCs w:val="26"/>
        </w:rPr>
        <w:t xml:space="preserve">Республиканский 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 xml:space="preserve">- Благодарность за активное участие в организации и проведении Республиканского практико-ориентированного семинара 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г. 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Тимурханова</w:t>
      </w:r>
      <w:r>
        <w:rPr>
          <w:b/>
          <w:bCs/>
          <w:sz w:val="26"/>
          <w:szCs w:val="26"/>
        </w:rPr>
        <w:t xml:space="preserve"> </w:t>
      </w:r>
      <w:r w:rsidRPr="00357BBD">
        <w:rPr>
          <w:b/>
          <w:bCs/>
          <w:sz w:val="26"/>
          <w:szCs w:val="26"/>
        </w:rPr>
        <w:t>Алина Сергеевна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за активное участие в организации и проведении Республиканском практико-ориентированном семинаре 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г.</w:t>
      </w:r>
    </w:p>
    <w:p w:rsidR="000539CB" w:rsidRPr="00357BBD" w:rsidRDefault="000539CB" w:rsidP="000539CB">
      <w:pPr>
        <w:pStyle w:val="Default"/>
        <w:jc w:val="center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Хамидуллина Анита Павловна</w:t>
      </w:r>
    </w:p>
    <w:p w:rsidR="000539CB" w:rsidRPr="00357BBD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b/>
          <w:bCs/>
          <w:sz w:val="26"/>
          <w:szCs w:val="26"/>
        </w:rPr>
        <w:t>Республиканский</w:t>
      </w:r>
    </w:p>
    <w:p w:rsidR="000539CB" w:rsidRDefault="000539CB" w:rsidP="000539CB">
      <w:pPr>
        <w:pStyle w:val="Default"/>
        <w:jc w:val="both"/>
        <w:rPr>
          <w:sz w:val="26"/>
          <w:szCs w:val="26"/>
        </w:rPr>
      </w:pPr>
      <w:r w:rsidRPr="00357BBD">
        <w:rPr>
          <w:sz w:val="26"/>
          <w:szCs w:val="26"/>
        </w:rPr>
        <w:t>-Благодарность за активное участие в организации и проведении Республиканском практико-ориентированном семинаре «Программно-методическое обеспечение образовательного процесса в учреждениях дополнительного образования художественной н</w:t>
      </w:r>
      <w:r>
        <w:rPr>
          <w:sz w:val="26"/>
          <w:szCs w:val="26"/>
        </w:rPr>
        <w:t>аправленности» г.Казань, 2018 г</w:t>
      </w:r>
    </w:p>
    <w:p w:rsidR="000539CB" w:rsidRPr="0006201E" w:rsidRDefault="000539CB" w:rsidP="000539CB">
      <w:pPr>
        <w:pStyle w:val="Default"/>
        <w:jc w:val="center"/>
        <w:rPr>
          <w:sz w:val="26"/>
          <w:szCs w:val="26"/>
        </w:rPr>
      </w:pPr>
      <w:r w:rsidRPr="0006201E">
        <w:rPr>
          <w:b/>
          <w:bCs/>
          <w:sz w:val="26"/>
          <w:szCs w:val="26"/>
        </w:rPr>
        <w:t>Забирова Татьяна Алексеевна</w:t>
      </w:r>
    </w:p>
    <w:p w:rsidR="000539CB" w:rsidRPr="0006201E" w:rsidRDefault="000539CB" w:rsidP="000539CB">
      <w:pPr>
        <w:pStyle w:val="Default"/>
        <w:jc w:val="both"/>
        <w:rPr>
          <w:sz w:val="26"/>
          <w:szCs w:val="26"/>
        </w:rPr>
      </w:pPr>
      <w:r w:rsidRPr="0006201E">
        <w:rPr>
          <w:b/>
          <w:bCs/>
          <w:sz w:val="26"/>
          <w:szCs w:val="26"/>
        </w:rPr>
        <w:t xml:space="preserve">Республиканский </w:t>
      </w:r>
    </w:p>
    <w:p w:rsidR="000539CB" w:rsidRDefault="000539CB" w:rsidP="000539CB">
      <w:pPr>
        <w:pStyle w:val="Default"/>
        <w:jc w:val="both"/>
      </w:pPr>
      <w:r w:rsidRPr="0006201E">
        <w:rPr>
          <w:sz w:val="26"/>
          <w:szCs w:val="26"/>
        </w:rPr>
        <w:t xml:space="preserve">- Сертификат об организации и проведении выставки изобразительного искусства объединения «Озорная кисточка» в рамках Республиканского практико-ориентированного семинара «Программно-методическое обеспечение образовательного процесса в учреждениях дополнительного образования художественной направленности» г.Казань, 2018 г. </w:t>
      </w:r>
    </w:p>
    <w:p w:rsidR="006D522B" w:rsidRPr="000539CB" w:rsidRDefault="006D522B" w:rsidP="00896CC3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896CC3" w:rsidRDefault="00896CC3" w:rsidP="00896CC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531ED3">
        <w:rPr>
          <w:rFonts w:ascii="Times New Roman" w:hAnsi="Times New Roman" w:cs="Times New Roman"/>
          <w:b/>
          <w:i/>
          <w:sz w:val="26"/>
          <w:szCs w:val="26"/>
          <w:lang w:val="tt-RU"/>
        </w:rPr>
        <w:t xml:space="preserve"> </w:t>
      </w:r>
      <w:r w:rsidR="00511524" w:rsidRPr="00531ED3">
        <w:rPr>
          <w:rFonts w:ascii="Times New Roman" w:hAnsi="Times New Roman" w:cs="Times New Roman"/>
          <w:b/>
          <w:i/>
          <w:sz w:val="26"/>
          <w:szCs w:val="26"/>
          <w:lang w:val="en-US"/>
        </w:rPr>
        <w:t>V</w:t>
      </w:r>
      <w:r w:rsidR="00511524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511524" w:rsidRPr="00531ED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511524" w:rsidRPr="00511524">
        <w:rPr>
          <w:rFonts w:ascii="Times New Roman" w:hAnsi="Times New Roman" w:cs="Times New Roman"/>
          <w:b/>
          <w:i/>
          <w:sz w:val="26"/>
          <w:szCs w:val="26"/>
          <w:lang w:val="tt-RU"/>
        </w:rPr>
        <w:t>ПЕРСПЕКТИВЫ</w:t>
      </w:r>
      <w:r w:rsidRPr="00896CC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 И ПЛАНЫ РАЗВИТИЯ УЧРЕЖДЕНИЯ</w:t>
      </w:r>
    </w:p>
    <w:p w:rsidR="00896CC3" w:rsidRPr="00896CC3" w:rsidRDefault="00896CC3" w:rsidP="00896CC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</w:p>
    <w:p w:rsidR="00896CC3" w:rsidRPr="00896CC3" w:rsidRDefault="00896CC3" w:rsidP="00896C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  <w:r w:rsidRPr="00896CC3">
        <w:rPr>
          <w:rFonts w:ascii="Times New Roman" w:hAnsi="Times New Roman" w:cs="Times New Roman"/>
          <w:sz w:val="26"/>
          <w:szCs w:val="26"/>
        </w:rPr>
        <w:t xml:space="preserve">Дополнительное образование в Центре  должно опережать запросы общества, конструировать образовательную систему так, чтобы личность получила запас нравственных, интеллектуальных, гражданских сил, необходимых для адаптации в современных рыночных условиях и активно действовать в меняющихся условиях, </w:t>
      </w:r>
      <w:r w:rsidRPr="00896CC3">
        <w:rPr>
          <w:rFonts w:ascii="Times New Roman" w:hAnsi="Times New Roman" w:cs="Times New Roman"/>
          <w:sz w:val="26"/>
          <w:szCs w:val="26"/>
        </w:rPr>
        <w:lastRenderedPageBreak/>
        <w:t xml:space="preserve">направляя их на общую пользу, а также достижения индивидуальной, профессиональной и личностной самостоятельности.   </w:t>
      </w:r>
      <w:r w:rsidRPr="00896CC3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 </w:t>
      </w:r>
    </w:p>
    <w:p w:rsidR="00896CC3" w:rsidRPr="00896CC3" w:rsidRDefault="00896CC3" w:rsidP="00896CC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96CC3">
        <w:rPr>
          <w:rFonts w:ascii="Times New Roman" w:hAnsi="Times New Roman" w:cs="Times New Roman"/>
          <w:sz w:val="26"/>
          <w:szCs w:val="26"/>
          <w:lang w:val="tt-RU"/>
        </w:rPr>
        <w:t xml:space="preserve">   </w:t>
      </w:r>
      <w:r>
        <w:rPr>
          <w:rFonts w:ascii="Times New Roman" w:hAnsi="Times New Roman" w:cs="Times New Roman"/>
          <w:sz w:val="26"/>
          <w:szCs w:val="26"/>
          <w:lang w:val="tt-RU"/>
        </w:rPr>
        <w:t xml:space="preserve">    </w:t>
      </w:r>
      <w:r w:rsidRPr="00896CC3">
        <w:rPr>
          <w:rFonts w:ascii="Times New Roman" w:eastAsia="Times New Roman" w:hAnsi="Times New Roman" w:cs="Times New Roman"/>
          <w:sz w:val="26"/>
          <w:szCs w:val="26"/>
        </w:rPr>
        <w:t>Учреждение планирует продолжить работу по следующим направлениям:</w:t>
      </w:r>
    </w:p>
    <w:p w:rsidR="00896CC3" w:rsidRPr="00896CC3" w:rsidRDefault="00896CC3" w:rsidP="00896CC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96CC3">
        <w:rPr>
          <w:rFonts w:ascii="Times New Roman" w:eastAsia="Times New Roman" w:hAnsi="Times New Roman" w:cs="Times New Roman"/>
          <w:bCs/>
          <w:sz w:val="26"/>
          <w:szCs w:val="26"/>
        </w:rPr>
        <w:t>обновлению содержания дополнительного образования детей;</w:t>
      </w:r>
    </w:p>
    <w:p w:rsidR="00896CC3" w:rsidRPr="00896CC3" w:rsidRDefault="00896CC3" w:rsidP="00896CC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96CC3">
        <w:rPr>
          <w:rFonts w:ascii="Times New Roman" w:eastAsia="Times New Roman" w:hAnsi="Times New Roman" w:cs="Times New Roman"/>
          <w:bCs/>
          <w:sz w:val="26"/>
          <w:szCs w:val="26"/>
        </w:rPr>
        <w:t>повышению качества дополнительного образования детей;</w:t>
      </w:r>
    </w:p>
    <w:p w:rsidR="00896CC3" w:rsidRPr="00896CC3" w:rsidRDefault="00896CC3" w:rsidP="00896CC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96CC3">
        <w:rPr>
          <w:rFonts w:ascii="Times New Roman" w:eastAsia="Times New Roman" w:hAnsi="Times New Roman" w:cs="Times New Roman"/>
          <w:bCs/>
          <w:sz w:val="26"/>
          <w:szCs w:val="26"/>
        </w:rPr>
        <w:t>внедрению практики построения индивидуальных образовательных траекторий обучающихся;</w:t>
      </w:r>
    </w:p>
    <w:p w:rsidR="00896CC3" w:rsidRPr="00896CC3" w:rsidRDefault="00896CC3" w:rsidP="00896CC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6CC3">
        <w:rPr>
          <w:rFonts w:ascii="Times New Roman" w:eastAsia="Times New Roman" w:hAnsi="Times New Roman" w:cs="Times New Roman"/>
          <w:sz w:val="26"/>
          <w:szCs w:val="26"/>
        </w:rPr>
        <w:t>привлечению внебюджетных средств, оказанию услуг на платной основе;</w:t>
      </w:r>
    </w:p>
    <w:p w:rsidR="00896CC3" w:rsidRPr="00896CC3" w:rsidRDefault="00896CC3" w:rsidP="00896CC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6CC3">
        <w:rPr>
          <w:rFonts w:ascii="Times New Roman" w:eastAsia="Times New Roman" w:hAnsi="Times New Roman" w:cs="Times New Roman"/>
          <w:sz w:val="26"/>
          <w:szCs w:val="26"/>
        </w:rPr>
        <w:t>вовлечение педагогов в инновационную деятельность;</w:t>
      </w:r>
    </w:p>
    <w:p w:rsidR="00896CC3" w:rsidRPr="00896CC3" w:rsidRDefault="00896CC3" w:rsidP="00896CC3">
      <w:pPr>
        <w:numPr>
          <w:ilvl w:val="0"/>
          <w:numId w:val="19"/>
        </w:numPr>
        <w:tabs>
          <w:tab w:val="left" w:pos="-31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6CC3">
        <w:rPr>
          <w:rFonts w:ascii="Times New Roman" w:eastAsia="Times New Roman" w:hAnsi="Times New Roman" w:cs="Times New Roman"/>
          <w:sz w:val="26"/>
          <w:szCs w:val="26"/>
        </w:rPr>
        <w:t xml:space="preserve">увеличение количества детей вовлеченных в </w:t>
      </w:r>
      <w:r w:rsidR="00BE5503" w:rsidRPr="00896CC3">
        <w:rPr>
          <w:rFonts w:ascii="Times New Roman" w:eastAsia="Times New Roman" w:hAnsi="Times New Roman" w:cs="Times New Roman"/>
          <w:sz w:val="26"/>
          <w:szCs w:val="26"/>
        </w:rPr>
        <w:t>конкурсно</w:t>
      </w:r>
      <w:r w:rsidR="00BE55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6CC3">
        <w:rPr>
          <w:rFonts w:ascii="Times New Roman" w:eastAsia="Times New Roman" w:hAnsi="Times New Roman" w:cs="Times New Roman"/>
          <w:sz w:val="26"/>
          <w:szCs w:val="26"/>
        </w:rPr>
        <w:t>-</w:t>
      </w:r>
      <w:r w:rsidR="00BE55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6CC3">
        <w:rPr>
          <w:rFonts w:ascii="Times New Roman" w:eastAsia="Times New Roman" w:hAnsi="Times New Roman" w:cs="Times New Roman"/>
          <w:sz w:val="26"/>
          <w:szCs w:val="26"/>
        </w:rPr>
        <w:t>соревновательную деятельность.</w:t>
      </w:r>
    </w:p>
    <w:sectPr w:rsidR="00896CC3" w:rsidRPr="00896CC3" w:rsidSect="00EE603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i w:val="0"/>
        <w:sz w:val="24"/>
        <w:u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i w:val="0"/>
        <w:sz w:val="24"/>
        <w:u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i w:val="0"/>
        <w:sz w:val="24"/>
        <w:u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>
    <w:nsid w:val="024968E6"/>
    <w:multiLevelType w:val="hybridMultilevel"/>
    <w:tmpl w:val="E3FCBF46"/>
    <w:lvl w:ilvl="0" w:tplc="BE2AE9CC">
      <w:start w:val="26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A5BE9"/>
    <w:multiLevelType w:val="hybridMultilevel"/>
    <w:tmpl w:val="7310C3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ED4956"/>
    <w:multiLevelType w:val="hybridMultilevel"/>
    <w:tmpl w:val="35E4B2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38C5A13"/>
    <w:multiLevelType w:val="hybridMultilevel"/>
    <w:tmpl w:val="DD70A896"/>
    <w:lvl w:ilvl="0" w:tplc="A4724AAA">
      <w:start w:val="26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662A03"/>
    <w:multiLevelType w:val="hybridMultilevel"/>
    <w:tmpl w:val="D5C472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34576D8"/>
    <w:multiLevelType w:val="hybridMultilevel"/>
    <w:tmpl w:val="C5F83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51445F"/>
    <w:multiLevelType w:val="hybridMultilevel"/>
    <w:tmpl w:val="634612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8B0C71"/>
    <w:multiLevelType w:val="hybridMultilevel"/>
    <w:tmpl w:val="041C2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4251C0"/>
    <w:multiLevelType w:val="multilevel"/>
    <w:tmpl w:val="52108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563A397D"/>
    <w:multiLevelType w:val="hybridMultilevel"/>
    <w:tmpl w:val="12DAA9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8340915"/>
    <w:multiLevelType w:val="hybridMultilevel"/>
    <w:tmpl w:val="A6AA4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87290A"/>
    <w:multiLevelType w:val="hybridMultilevel"/>
    <w:tmpl w:val="41B65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061163"/>
    <w:multiLevelType w:val="hybridMultilevel"/>
    <w:tmpl w:val="8AC8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CB5DF8"/>
    <w:multiLevelType w:val="hybridMultilevel"/>
    <w:tmpl w:val="56489E1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C5C4FEC"/>
    <w:multiLevelType w:val="hybridMultilevel"/>
    <w:tmpl w:val="AD262C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D214EDF"/>
    <w:multiLevelType w:val="hybridMultilevel"/>
    <w:tmpl w:val="E586FC4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6D471249"/>
    <w:multiLevelType w:val="hybridMultilevel"/>
    <w:tmpl w:val="5E322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B1382B"/>
    <w:multiLevelType w:val="hybridMultilevel"/>
    <w:tmpl w:val="B0DEC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296488"/>
    <w:multiLevelType w:val="hybridMultilevel"/>
    <w:tmpl w:val="1234C3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7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14"/>
  </w:num>
  <w:num w:numId="8">
    <w:abstractNumId w:val="13"/>
  </w:num>
  <w:num w:numId="9">
    <w:abstractNumId w:val="12"/>
  </w:num>
  <w:num w:numId="10">
    <w:abstractNumId w:val="0"/>
  </w:num>
  <w:num w:numId="11">
    <w:abstractNumId w:val="1"/>
  </w:num>
  <w:num w:numId="12">
    <w:abstractNumId w:val="4"/>
  </w:num>
  <w:num w:numId="13">
    <w:abstractNumId w:val="16"/>
  </w:num>
  <w:num w:numId="14">
    <w:abstractNumId w:val="15"/>
  </w:num>
  <w:num w:numId="15">
    <w:abstractNumId w:val="6"/>
  </w:num>
  <w:num w:numId="16">
    <w:abstractNumId w:val="9"/>
  </w:num>
  <w:num w:numId="17">
    <w:abstractNumId w:val="19"/>
  </w:num>
  <w:num w:numId="18">
    <w:abstractNumId w:val="18"/>
  </w:num>
  <w:num w:numId="19">
    <w:abstractNumId w:val="7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9"/>
  <w:characterSpacingControl w:val="doNotCompress"/>
  <w:compat>
    <w:useFELayout/>
  </w:compat>
  <w:rsids>
    <w:rsidRoot w:val="004B13A8"/>
    <w:rsid w:val="00001DB4"/>
    <w:rsid w:val="00017E53"/>
    <w:rsid w:val="000213D5"/>
    <w:rsid w:val="00027A9B"/>
    <w:rsid w:val="00030201"/>
    <w:rsid w:val="00040564"/>
    <w:rsid w:val="00050DD3"/>
    <w:rsid w:val="000539CB"/>
    <w:rsid w:val="000707FA"/>
    <w:rsid w:val="000A20A9"/>
    <w:rsid w:val="000A279C"/>
    <w:rsid w:val="000A44A9"/>
    <w:rsid w:val="000C7EE3"/>
    <w:rsid w:val="000D4D3C"/>
    <w:rsid w:val="000E2BF9"/>
    <w:rsid w:val="00100EC0"/>
    <w:rsid w:val="00113B5E"/>
    <w:rsid w:val="001268A4"/>
    <w:rsid w:val="00137183"/>
    <w:rsid w:val="00154C6A"/>
    <w:rsid w:val="001677F5"/>
    <w:rsid w:val="001761B4"/>
    <w:rsid w:val="001768B8"/>
    <w:rsid w:val="00192692"/>
    <w:rsid w:val="00197C48"/>
    <w:rsid w:val="001B488F"/>
    <w:rsid w:val="001B603D"/>
    <w:rsid w:val="001F30A1"/>
    <w:rsid w:val="0023043C"/>
    <w:rsid w:val="00232F53"/>
    <w:rsid w:val="002501A6"/>
    <w:rsid w:val="002564EA"/>
    <w:rsid w:val="002911C8"/>
    <w:rsid w:val="002A6530"/>
    <w:rsid w:val="002B35AE"/>
    <w:rsid w:val="002C4A0F"/>
    <w:rsid w:val="002F1EF8"/>
    <w:rsid w:val="002F3D69"/>
    <w:rsid w:val="002F5F0F"/>
    <w:rsid w:val="00325750"/>
    <w:rsid w:val="00334DA3"/>
    <w:rsid w:val="00336AB1"/>
    <w:rsid w:val="00393A43"/>
    <w:rsid w:val="00393AAC"/>
    <w:rsid w:val="00394393"/>
    <w:rsid w:val="003964AC"/>
    <w:rsid w:val="003A4ACB"/>
    <w:rsid w:val="003B0F91"/>
    <w:rsid w:val="003C19CB"/>
    <w:rsid w:val="003D5E06"/>
    <w:rsid w:val="004145C2"/>
    <w:rsid w:val="004148A6"/>
    <w:rsid w:val="004401C0"/>
    <w:rsid w:val="004407FB"/>
    <w:rsid w:val="00443E95"/>
    <w:rsid w:val="004601B4"/>
    <w:rsid w:val="004804F3"/>
    <w:rsid w:val="004A75DC"/>
    <w:rsid w:val="004B13A8"/>
    <w:rsid w:val="004C1F5E"/>
    <w:rsid w:val="00510A9C"/>
    <w:rsid w:val="00511524"/>
    <w:rsid w:val="00531ED3"/>
    <w:rsid w:val="005608A2"/>
    <w:rsid w:val="00564BF3"/>
    <w:rsid w:val="00582881"/>
    <w:rsid w:val="005906CD"/>
    <w:rsid w:val="00591C6C"/>
    <w:rsid w:val="005A0907"/>
    <w:rsid w:val="005C6181"/>
    <w:rsid w:val="005C71A3"/>
    <w:rsid w:val="005D08E5"/>
    <w:rsid w:val="005D61A4"/>
    <w:rsid w:val="005E29E2"/>
    <w:rsid w:val="005E37BA"/>
    <w:rsid w:val="005F5583"/>
    <w:rsid w:val="005F5886"/>
    <w:rsid w:val="005F61ED"/>
    <w:rsid w:val="006238E6"/>
    <w:rsid w:val="00631750"/>
    <w:rsid w:val="00633235"/>
    <w:rsid w:val="00640E52"/>
    <w:rsid w:val="00661F07"/>
    <w:rsid w:val="00663B29"/>
    <w:rsid w:val="006675B0"/>
    <w:rsid w:val="006746D6"/>
    <w:rsid w:val="00686894"/>
    <w:rsid w:val="006B2D09"/>
    <w:rsid w:val="006C6475"/>
    <w:rsid w:val="006D0314"/>
    <w:rsid w:val="006D3BE1"/>
    <w:rsid w:val="006D522B"/>
    <w:rsid w:val="006E7317"/>
    <w:rsid w:val="006F5DCA"/>
    <w:rsid w:val="007074DC"/>
    <w:rsid w:val="00707C8C"/>
    <w:rsid w:val="00734913"/>
    <w:rsid w:val="007421FA"/>
    <w:rsid w:val="00750340"/>
    <w:rsid w:val="00755129"/>
    <w:rsid w:val="00755EA1"/>
    <w:rsid w:val="007725BD"/>
    <w:rsid w:val="007900E2"/>
    <w:rsid w:val="00792B90"/>
    <w:rsid w:val="00794FD2"/>
    <w:rsid w:val="007A2C63"/>
    <w:rsid w:val="007B3B89"/>
    <w:rsid w:val="007C3765"/>
    <w:rsid w:val="007D09D7"/>
    <w:rsid w:val="007D7FEC"/>
    <w:rsid w:val="008237F8"/>
    <w:rsid w:val="00846A05"/>
    <w:rsid w:val="00846CD6"/>
    <w:rsid w:val="00850824"/>
    <w:rsid w:val="00850F0C"/>
    <w:rsid w:val="00854DFE"/>
    <w:rsid w:val="00896CC3"/>
    <w:rsid w:val="008B16EF"/>
    <w:rsid w:val="008B3E95"/>
    <w:rsid w:val="008C7086"/>
    <w:rsid w:val="008E7DEA"/>
    <w:rsid w:val="008F2045"/>
    <w:rsid w:val="008F730B"/>
    <w:rsid w:val="00904C66"/>
    <w:rsid w:val="00930C2F"/>
    <w:rsid w:val="009472CF"/>
    <w:rsid w:val="00947C7B"/>
    <w:rsid w:val="00962B44"/>
    <w:rsid w:val="009B14EA"/>
    <w:rsid w:val="009D3A24"/>
    <w:rsid w:val="009D7173"/>
    <w:rsid w:val="00A03BED"/>
    <w:rsid w:val="00A5010F"/>
    <w:rsid w:val="00A50250"/>
    <w:rsid w:val="00A53201"/>
    <w:rsid w:val="00A5567D"/>
    <w:rsid w:val="00A55CE5"/>
    <w:rsid w:val="00A562B4"/>
    <w:rsid w:val="00A709F9"/>
    <w:rsid w:val="00A77DD3"/>
    <w:rsid w:val="00A82524"/>
    <w:rsid w:val="00AC632B"/>
    <w:rsid w:val="00AD7DF0"/>
    <w:rsid w:val="00B14A60"/>
    <w:rsid w:val="00B305B4"/>
    <w:rsid w:val="00B940F4"/>
    <w:rsid w:val="00B94740"/>
    <w:rsid w:val="00BC0D70"/>
    <w:rsid w:val="00BC2B91"/>
    <w:rsid w:val="00BC6D04"/>
    <w:rsid w:val="00BC74B4"/>
    <w:rsid w:val="00BE5503"/>
    <w:rsid w:val="00BE6D67"/>
    <w:rsid w:val="00BF2175"/>
    <w:rsid w:val="00C023C3"/>
    <w:rsid w:val="00C05890"/>
    <w:rsid w:val="00C07928"/>
    <w:rsid w:val="00C51FE2"/>
    <w:rsid w:val="00C65523"/>
    <w:rsid w:val="00C66653"/>
    <w:rsid w:val="00C75EC0"/>
    <w:rsid w:val="00C84BCD"/>
    <w:rsid w:val="00C87DA4"/>
    <w:rsid w:val="00CE18A5"/>
    <w:rsid w:val="00CE48FA"/>
    <w:rsid w:val="00CE7F17"/>
    <w:rsid w:val="00D05E18"/>
    <w:rsid w:val="00D27654"/>
    <w:rsid w:val="00D37349"/>
    <w:rsid w:val="00D4066F"/>
    <w:rsid w:val="00D851B1"/>
    <w:rsid w:val="00D92F6A"/>
    <w:rsid w:val="00D949BA"/>
    <w:rsid w:val="00D975C6"/>
    <w:rsid w:val="00DA1CC3"/>
    <w:rsid w:val="00DC5B1E"/>
    <w:rsid w:val="00DF4AFB"/>
    <w:rsid w:val="00E0066B"/>
    <w:rsid w:val="00E20746"/>
    <w:rsid w:val="00E57148"/>
    <w:rsid w:val="00E76930"/>
    <w:rsid w:val="00E90399"/>
    <w:rsid w:val="00EE1EB8"/>
    <w:rsid w:val="00EE6036"/>
    <w:rsid w:val="00EF6E82"/>
    <w:rsid w:val="00F14C82"/>
    <w:rsid w:val="00F15107"/>
    <w:rsid w:val="00F15C0C"/>
    <w:rsid w:val="00F33088"/>
    <w:rsid w:val="00F5745E"/>
    <w:rsid w:val="00F60F86"/>
    <w:rsid w:val="00F81DCA"/>
    <w:rsid w:val="00F83819"/>
    <w:rsid w:val="00F931DD"/>
    <w:rsid w:val="00FA1CEB"/>
    <w:rsid w:val="00FC671D"/>
    <w:rsid w:val="00FF4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6C"/>
  </w:style>
  <w:style w:type="paragraph" w:styleId="2">
    <w:name w:val="heading 2"/>
    <w:basedOn w:val="a"/>
    <w:link w:val="20"/>
    <w:uiPriority w:val="9"/>
    <w:qFormat/>
    <w:rsid w:val="005906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7C376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3A8"/>
    <w:pPr>
      <w:suppressAutoHyphens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4">
    <w:name w:val="No Spacing"/>
    <w:basedOn w:val="a"/>
    <w:qFormat/>
    <w:rsid w:val="003C19CB"/>
    <w:pPr>
      <w:suppressAutoHyphens/>
      <w:spacing w:after="0" w:line="100" w:lineRule="atLeast"/>
    </w:pPr>
    <w:rPr>
      <w:rFonts w:ascii="Calibri" w:eastAsia="Times New Roman" w:hAnsi="Calibri" w:cs="Calibri"/>
      <w:kern w:val="1"/>
      <w:lang w:eastAsia="ar-SA"/>
    </w:rPr>
  </w:style>
  <w:style w:type="paragraph" w:customStyle="1" w:styleId="Standard">
    <w:name w:val="Standard"/>
    <w:rsid w:val="003C19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">
    <w:name w:val="Абзац списка1"/>
    <w:basedOn w:val="a"/>
    <w:rsid w:val="004804F3"/>
    <w:pPr>
      <w:suppressAutoHyphens/>
    </w:pPr>
    <w:rPr>
      <w:rFonts w:ascii="Calibri" w:eastAsia="Times New Roman" w:hAnsi="Calibri" w:cs="Calibri"/>
      <w:kern w:val="1"/>
      <w:lang w:eastAsia="ar-SA"/>
    </w:rPr>
  </w:style>
  <w:style w:type="paragraph" w:styleId="a5">
    <w:name w:val="Normal (Web)"/>
    <w:basedOn w:val="a"/>
    <w:unhideWhenUsed/>
    <w:rsid w:val="00755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азвание1"/>
    <w:basedOn w:val="a0"/>
    <w:rsid w:val="000A44A9"/>
  </w:style>
  <w:style w:type="character" w:customStyle="1" w:styleId="apple-converted-space">
    <w:name w:val="apple-converted-space"/>
    <w:basedOn w:val="a0"/>
    <w:rsid w:val="00850824"/>
  </w:style>
  <w:style w:type="character" w:customStyle="1" w:styleId="20">
    <w:name w:val="Заголовок 2 Знак"/>
    <w:basedOn w:val="a0"/>
    <w:link w:val="2"/>
    <w:uiPriority w:val="9"/>
    <w:rsid w:val="005906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6">
    <w:name w:val="Table Grid"/>
    <w:basedOn w:val="a1"/>
    <w:uiPriority w:val="59"/>
    <w:rsid w:val="00C87D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57148"/>
    <w:rPr>
      <w:color w:val="0000FF"/>
      <w:u w:val="single"/>
    </w:rPr>
  </w:style>
  <w:style w:type="paragraph" w:customStyle="1" w:styleId="Default">
    <w:name w:val="Default"/>
    <w:rsid w:val="00E5714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3">
    <w:name w:val="Body Text Indent 3"/>
    <w:basedOn w:val="a"/>
    <w:link w:val="30"/>
    <w:rsid w:val="00E57148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E5714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Standard"/>
    <w:rsid w:val="00564BF3"/>
    <w:pPr>
      <w:suppressLineNumbers/>
    </w:pPr>
  </w:style>
  <w:style w:type="character" w:customStyle="1" w:styleId="80">
    <w:name w:val="Заголовок 8 Знак"/>
    <w:basedOn w:val="a0"/>
    <w:link w:val="8"/>
    <w:uiPriority w:val="9"/>
    <w:rsid w:val="007C37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63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3B29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6"/>
    <w:uiPriority w:val="59"/>
    <w:rsid w:val="002F3D6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isharm@ma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59572-6EA9-45D1-A3FA-01E0D68F5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55</Pages>
  <Words>21155</Words>
  <Characters>120590</Characters>
  <Application>Microsoft Office Word</Application>
  <DocSecurity>0</DocSecurity>
  <Lines>1004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Sharm1</cp:lastModifiedBy>
  <cp:revision>6</cp:revision>
  <cp:lastPrinted>2018-06-07T10:10:00Z</cp:lastPrinted>
  <dcterms:created xsi:type="dcterms:W3CDTF">2018-06-07T11:21:00Z</dcterms:created>
  <dcterms:modified xsi:type="dcterms:W3CDTF">2018-06-07T11:31:00Z</dcterms:modified>
</cp:coreProperties>
</file>